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5F90E" w14:textId="77777777" w:rsidR="007C334A" w:rsidRDefault="007C334A" w:rsidP="007C334A">
      <w:pPr>
        <w:pStyle w:val="Heading2"/>
      </w:pPr>
      <w:bookmarkStart w:id="0" w:name="_Toc12861627"/>
      <w:r>
        <w:t>Practice: File Station Inventory – Records Inventory Worksheet 1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  <w:tblCaption w:val="Records Inventory Worksheet (Example)"/>
        <w:tblDescription w:val="Table with header row plus 13 rows of data.  First column lists the category of information being collected.  Second column gives an example of that type of information from a records inventory."/>
      </w:tblPr>
      <w:tblGrid>
        <w:gridCol w:w="5305"/>
        <w:gridCol w:w="4045"/>
      </w:tblGrid>
      <w:tr w:rsidR="007C334A" w:rsidRPr="00CA7FB3" w14:paraId="494AEE00" w14:textId="77777777" w:rsidTr="005111D0">
        <w:trPr>
          <w:tblHeader/>
        </w:trPr>
        <w:tc>
          <w:tcPr>
            <w:tcW w:w="5305" w:type="dxa"/>
          </w:tcPr>
          <w:p w14:paraId="1DA08141" w14:textId="77777777" w:rsidR="007C334A" w:rsidRPr="00CA7FB3" w:rsidRDefault="007C334A" w:rsidP="005111D0">
            <w:pPr>
              <w:pStyle w:val="ListParagraph"/>
              <w:ind w:left="607"/>
              <w:rPr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Type of Information</w:t>
            </w:r>
          </w:p>
        </w:tc>
        <w:tc>
          <w:tcPr>
            <w:tcW w:w="4045" w:type="dxa"/>
          </w:tcPr>
          <w:p w14:paraId="318B550F" w14:textId="77777777" w:rsidR="007C334A" w:rsidRPr="00962815" w:rsidRDefault="007C334A" w:rsidP="005111D0">
            <w:pPr>
              <w:rPr>
                <w:rFonts w:ascii="Century Gothic" w:hAnsi="Century Gothic"/>
                <w:b/>
                <w:szCs w:val="24"/>
              </w:rPr>
            </w:pPr>
            <w:r w:rsidRPr="00962815">
              <w:rPr>
                <w:rFonts w:ascii="Century Gothic" w:hAnsi="Century Gothic"/>
                <w:b/>
                <w:szCs w:val="24"/>
              </w:rPr>
              <w:t>Information Collected</w:t>
            </w:r>
          </w:p>
        </w:tc>
      </w:tr>
      <w:tr w:rsidR="007C334A" w:rsidRPr="00CA7FB3" w14:paraId="7E488DCA" w14:textId="77777777" w:rsidTr="005111D0">
        <w:tc>
          <w:tcPr>
            <w:tcW w:w="5305" w:type="dxa"/>
          </w:tcPr>
          <w:p w14:paraId="5A994FC3" w14:textId="77777777" w:rsidR="007C334A" w:rsidRPr="00CA7FB3" w:rsidRDefault="007C334A" w:rsidP="008E2512">
            <w:pPr>
              <w:pStyle w:val="ListParagraph"/>
              <w:numPr>
                <w:ilvl w:val="0"/>
                <w:numId w:val="1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Date of inventory</w:t>
            </w:r>
          </w:p>
        </w:tc>
        <w:tc>
          <w:tcPr>
            <w:tcW w:w="4045" w:type="dxa"/>
          </w:tcPr>
          <w:p w14:paraId="4695DCE8" w14:textId="27A2A5AB" w:rsidR="007C334A" w:rsidRPr="00CA7FB3" w:rsidRDefault="007C334A" w:rsidP="007A6658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 xml:space="preserve">May </w:t>
            </w:r>
            <w:r w:rsidR="007A6658">
              <w:rPr>
                <w:rFonts w:ascii="Century Gothic" w:hAnsi="Century Gothic"/>
                <w:szCs w:val="24"/>
              </w:rPr>
              <w:t>10, 2018</w:t>
            </w:r>
          </w:p>
        </w:tc>
      </w:tr>
      <w:tr w:rsidR="007C334A" w:rsidRPr="00CA7FB3" w14:paraId="578F2DFA" w14:textId="77777777" w:rsidTr="005111D0">
        <w:tc>
          <w:tcPr>
            <w:tcW w:w="5305" w:type="dxa"/>
          </w:tcPr>
          <w:p w14:paraId="40747299" w14:textId="77777777" w:rsidR="007C334A" w:rsidRPr="00CA7FB3" w:rsidRDefault="007C334A" w:rsidP="008E2512">
            <w:pPr>
              <w:pStyle w:val="ListParagraph"/>
              <w:numPr>
                <w:ilvl w:val="0"/>
                <w:numId w:val="1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Name of person conducting inventory</w:t>
            </w:r>
          </w:p>
          <w:p w14:paraId="4E5D26EE" w14:textId="77777777" w:rsidR="007C334A" w:rsidRPr="00CA7FB3" w:rsidRDefault="007C334A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66AB6003" w14:textId="77777777" w:rsidR="007C334A" w:rsidRPr="00CA7FB3" w:rsidRDefault="007C334A" w:rsidP="005111D0">
            <w:pPr>
              <w:rPr>
                <w:rFonts w:ascii="Century Gothic" w:hAnsi="Century Gothic"/>
                <w:szCs w:val="24"/>
              </w:rPr>
            </w:pPr>
          </w:p>
        </w:tc>
      </w:tr>
      <w:tr w:rsidR="007C334A" w:rsidRPr="00CA7FB3" w14:paraId="78D78651" w14:textId="77777777" w:rsidTr="005111D0">
        <w:tc>
          <w:tcPr>
            <w:tcW w:w="5305" w:type="dxa"/>
          </w:tcPr>
          <w:p w14:paraId="2AE3B653" w14:textId="77777777" w:rsidR="007C334A" w:rsidRPr="00CA7FB3" w:rsidRDefault="007C334A" w:rsidP="008E2512">
            <w:pPr>
              <w:pStyle w:val="ListParagraph"/>
              <w:numPr>
                <w:ilvl w:val="0"/>
                <w:numId w:val="1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Office(s) maintaining records</w:t>
            </w:r>
          </w:p>
          <w:p w14:paraId="7CD65435" w14:textId="77777777" w:rsidR="007C334A" w:rsidRPr="00CA7FB3" w:rsidRDefault="007C334A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4DBEEC4A" w14:textId="77777777" w:rsidR="007C334A" w:rsidRDefault="007A6658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Environmental Research Staff,</w:t>
            </w:r>
          </w:p>
          <w:p w14:paraId="45696F16" w14:textId="430C3ED5" w:rsidR="007A6658" w:rsidRPr="00CA7FB3" w:rsidRDefault="007A6658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Inland Waters Division</w:t>
            </w:r>
          </w:p>
        </w:tc>
      </w:tr>
      <w:tr w:rsidR="007C334A" w:rsidRPr="00CA7FB3" w14:paraId="6E062412" w14:textId="77777777" w:rsidTr="005111D0">
        <w:tc>
          <w:tcPr>
            <w:tcW w:w="5305" w:type="dxa"/>
          </w:tcPr>
          <w:p w14:paraId="7F48BDC5" w14:textId="77777777" w:rsidR="007C334A" w:rsidRPr="00CA7FB3" w:rsidRDefault="007C334A" w:rsidP="008E2512">
            <w:pPr>
              <w:pStyle w:val="ListParagraph"/>
              <w:numPr>
                <w:ilvl w:val="0"/>
                <w:numId w:val="1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Subject matter expert (name of person providing information about the records)</w:t>
            </w:r>
          </w:p>
        </w:tc>
        <w:tc>
          <w:tcPr>
            <w:tcW w:w="4045" w:type="dxa"/>
          </w:tcPr>
          <w:p w14:paraId="24A52195" w14:textId="1E2498A6" w:rsidR="007C334A" w:rsidRPr="00CA7FB3" w:rsidRDefault="007A6658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Flo Agua</w:t>
            </w:r>
          </w:p>
        </w:tc>
      </w:tr>
      <w:tr w:rsidR="007C334A" w:rsidRPr="00CA7FB3" w14:paraId="046978E0" w14:textId="77777777" w:rsidTr="00AB5A04">
        <w:trPr>
          <w:trHeight w:val="1907"/>
        </w:trPr>
        <w:tc>
          <w:tcPr>
            <w:tcW w:w="5305" w:type="dxa"/>
          </w:tcPr>
          <w:p w14:paraId="7CA2C9A9" w14:textId="77777777" w:rsidR="007C334A" w:rsidRPr="00CA7FB3" w:rsidRDefault="007C334A" w:rsidP="008E2512">
            <w:pPr>
              <w:pStyle w:val="ListParagraph"/>
              <w:numPr>
                <w:ilvl w:val="0"/>
                <w:numId w:val="1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Record locations (room, file cabinet, file/folder path)</w:t>
            </w:r>
          </w:p>
          <w:p w14:paraId="0C1F53CE" w14:textId="77777777" w:rsidR="007C334A" w:rsidRPr="00CA7FB3" w:rsidRDefault="007C334A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1155DD81" w14:textId="77777777" w:rsidR="00AB5A04" w:rsidRDefault="007A6658" w:rsidP="00AB5A0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Central Files, room 205</w:t>
            </w:r>
          </w:p>
          <w:p w14:paraId="68504EE4" w14:textId="048212CD" w:rsidR="007A6658" w:rsidRDefault="007A6658" w:rsidP="00AB5A0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Cabinet 2, Drawer 1 (current)</w:t>
            </w:r>
          </w:p>
          <w:p w14:paraId="5E35E194" w14:textId="77777777" w:rsidR="007A6658" w:rsidRDefault="007A6658" w:rsidP="00AB5A04">
            <w:pPr>
              <w:rPr>
                <w:rFonts w:ascii="Century Gothic" w:hAnsi="Century Gothic"/>
                <w:szCs w:val="24"/>
              </w:rPr>
            </w:pPr>
          </w:p>
          <w:p w14:paraId="0FC350AF" w14:textId="77777777" w:rsidR="007A6658" w:rsidRDefault="007A6658" w:rsidP="00AB5A0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Shared drive</w:t>
            </w:r>
          </w:p>
          <w:p w14:paraId="031DDE23" w14:textId="77777777" w:rsidR="007A6658" w:rsidRDefault="007A6658" w:rsidP="00AB5A04">
            <w:pPr>
              <w:rPr>
                <w:rFonts w:ascii="Century Gothic" w:hAnsi="Century Gothic"/>
                <w:szCs w:val="24"/>
              </w:rPr>
            </w:pPr>
          </w:p>
          <w:p w14:paraId="28DEBF9B" w14:textId="4AC574B8" w:rsidR="007A6658" w:rsidRPr="00CA7FB3" w:rsidRDefault="007A6658" w:rsidP="00AB5A0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Warehouse (closed)</w:t>
            </w:r>
          </w:p>
        </w:tc>
      </w:tr>
      <w:tr w:rsidR="007C334A" w:rsidRPr="00CA7FB3" w14:paraId="09832E09" w14:textId="77777777" w:rsidTr="005111D0">
        <w:tc>
          <w:tcPr>
            <w:tcW w:w="5305" w:type="dxa"/>
          </w:tcPr>
          <w:p w14:paraId="5D4EDB80" w14:textId="77777777" w:rsidR="007C334A" w:rsidRDefault="007C334A" w:rsidP="008E2512">
            <w:pPr>
              <w:pStyle w:val="ListParagraph"/>
              <w:numPr>
                <w:ilvl w:val="0"/>
                <w:numId w:val="1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File Code (if known) and Series Title</w:t>
            </w:r>
            <w:r w:rsidRPr="00CA7FB3">
              <w:rPr>
                <w:rFonts w:ascii="Century Gothic" w:hAnsi="Century Gothic"/>
                <w:b/>
                <w:szCs w:val="24"/>
              </w:rPr>
              <w:t xml:space="preserve"> </w:t>
            </w:r>
          </w:p>
          <w:p w14:paraId="3547AB32" w14:textId="77777777" w:rsidR="007C334A" w:rsidRPr="00CA7FB3" w:rsidRDefault="007C334A" w:rsidP="005111D0">
            <w:pPr>
              <w:pStyle w:val="ListParagraph"/>
              <w:ind w:left="607"/>
              <w:rPr>
                <w:rFonts w:ascii="Century Gothic" w:hAnsi="Century Gothic"/>
                <w:b/>
                <w:szCs w:val="24"/>
              </w:rPr>
            </w:pPr>
          </w:p>
          <w:p w14:paraId="197F7402" w14:textId="77777777" w:rsidR="007C334A" w:rsidRPr="00CA7FB3" w:rsidRDefault="007C334A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49923835" w14:textId="17A56DF4" w:rsidR="007C334A" w:rsidRPr="00CA7FB3" w:rsidRDefault="007A6658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2.6-030 Lake Recreation Studies</w:t>
            </w:r>
          </w:p>
        </w:tc>
      </w:tr>
      <w:tr w:rsidR="007C334A" w:rsidRPr="00CA7FB3" w14:paraId="1E3D712B" w14:textId="77777777" w:rsidTr="005111D0">
        <w:tc>
          <w:tcPr>
            <w:tcW w:w="5305" w:type="dxa"/>
          </w:tcPr>
          <w:p w14:paraId="0889CE83" w14:textId="77777777" w:rsidR="007C334A" w:rsidRPr="00CA7FB3" w:rsidRDefault="007C334A" w:rsidP="008E2512">
            <w:pPr>
              <w:pStyle w:val="ListParagraph"/>
              <w:numPr>
                <w:ilvl w:val="0"/>
                <w:numId w:val="1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Notes about the series (e.g., series description, relation to other records, finding aids or indexes to the records?)</w:t>
            </w:r>
          </w:p>
          <w:p w14:paraId="29C436C2" w14:textId="77777777" w:rsidR="007C334A" w:rsidRPr="00CA7FB3" w:rsidRDefault="007C334A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677568AC" w14:textId="307760BF" w:rsidR="007C334A" w:rsidRPr="00CA7FB3" w:rsidRDefault="007A6658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Reports on the impacts of recreation on lakes and rivers.</w:t>
            </w:r>
          </w:p>
        </w:tc>
      </w:tr>
      <w:tr w:rsidR="007C334A" w:rsidRPr="00CA7FB3" w14:paraId="0F732501" w14:textId="77777777" w:rsidTr="00AB5A04">
        <w:trPr>
          <w:trHeight w:val="665"/>
        </w:trPr>
        <w:tc>
          <w:tcPr>
            <w:tcW w:w="5305" w:type="dxa"/>
          </w:tcPr>
          <w:p w14:paraId="33728C24" w14:textId="7B3F0113" w:rsidR="007C334A" w:rsidRPr="00AB5A04" w:rsidRDefault="007C334A" w:rsidP="008E2512">
            <w:pPr>
              <w:pStyle w:val="ListParagraph"/>
              <w:numPr>
                <w:ilvl w:val="0"/>
                <w:numId w:val="1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Date range covered by the records (indicate if ongoing)</w:t>
            </w:r>
          </w:p>
        </w:tc>
        <w:tc>
          <w:tcPr>
            <w:tcW w:w="4045" w:type="dxa"/>
          </w:tcPr>
          <w:p w14:paraId="4C771526" w14:textId="42CFC30C" w:rsidR="007C334A" w:rsidRPr="00CA7FB3" w:rsidRDefault="007A6658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 xml:space="preserve">2013 – present </w:t>
            </w:r>
          </w:p>
        </w:tc>
      </w:tr>
      <w:tr w:rsidR="007C334A" w:rsidRPr="00CA7FB3" w14:paraId="4F5C54C4" w14:textId="77777777" w:rsidTr="005111D0">
        <w:tc>
          <w:tcPr>
            <w:tcW w:w="5305" w:type="dxa"/>
          </w:tcPr>
          <w:p w14:paraId="4F5F54CE" w14:textId="77777777" w:rsidR="007C334A" w:rsidRPr="00CA7FB3" w:rsidRDefault="007C334A" w:rsidP="008E2512">
            <w:pPr>
              <w:pStyle w:val="ListParagraph"/>
              <w:numPr>
                <w:ilvl w:val="0"/>
                <w:numId w:val="1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Disposition information</w:t>
            </w:r>
          </w:p>
          <w:p w14:paraId="17453A94" w14:textId="77777777" w:rsidR="007C334A" w:rsidRPr="00CA7FB3" w:rsidRDefault="007C334A" w:rsidP="005111D0">
            <w:pPr>
              <w:pStyle w:val="ListParagraph"/>
              <w:ind w:left="607"/>
              <w:rPr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 xml:space="preserve"> </w:t>
            </w:r>
          </w:p>
        </w:tc>
        <w:tc>
          <w:tcPr>
            <w:tcW w:w="4045" w:type="dxa"/>
          </w:tcPr>
          <w:p w14:paraId="184ACA57" w14:textId="77777777" w:rsidR="007C334A" w:rsidRDefault="007A6658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Cut off at end of Fiscal Year.</w:t>
            </w:r>
          </w:p>
          <w:p w14:paraId="103F762E" w14:textId="77777777" w:rsidR="007A6658" w:rsidRDefault="007A6658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Send to off-site storage five years after cutoff.</w:t>
            </w:r>
          </w:p>
          <w:p w14:paraId="55E50E24" w14:textId="66FBF8B7" w:rsidR="007A6658" w:rsidRPr="00CA7FB3" w:rsidRDefault="007A6658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Send to NARA 10 years after cutoff.</w:t>
            </w:r>
          </w:p>
        </w:tc>
      </w:tr>
      <w:tr w:rsidR="007C334A" w:rsidRPr="00CA7FB3" w14:paraId="1E7E80D1" w14:textId="77777777" w:rsidTr="005111D0">
        <w:tc>
          <w:tcPr>
            <w:tcW w:w="5305" w:type="dxa"/>
          </w:tcPr>
          <w:p w14:paraId="242CCD4E" w14:textId="77777777" w:rsidR="007C334A" w:rsidRPr="00CA7FB3" w:rsidRDefault="007C334A" w:rsidP="008E2512">
            <w:pPr>
              <w:pStyle w:val="ListParagraph"/>
              <w:numPr>
                <w:ilvl w:val="0"/>
                <w:numId w:val="1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Medium (paper, video, audio, etc.)</w:t>
            </w:r>
          </w:p>
          <w:p w14:paraId="65CCE49A" w14:textId="77777777" w:rsidR="007C334A" w:rsidRPr="00CA7FB3" w:rsidRDefault="007C334A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006ADBCA" w14:textId="51EA1DB4" w:rsidR="007C334A" w:rsidRPr="00CA7FB3" w:rsidRDefault="007A6658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Paper and digital</w:t>
            </w:r>
          </w:p>
        </w:tc>
      </w:tr>
      <w:tr w:rsidR="007C334A" w:rsidRPr="00CA7FB3" w14:paraId="27F876A5" w14:textId="77777777" w:rsidTr="005111D0">
        <w:tc>
          <w:tcPr>
            <w:tcW w:w="5305" w:type="dxa"/>
          </w:tcPr>
          <w:p w14:paraId="7620A0C0" w14:textId="77777777" w:rsidR="007C334A" w:rsidRPr="00CA7FB3" w:rsidRDefault="007C334A" w:rsidP="008E2512">
            <w:pPr>
              <w:pStyle w:val="ListParagraph"/>
              <w:numPr>
                <w:ilvl w:val="0"/>
                <w:numId w:val="1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How records are filed</w:t>
            </w:r>
            <w:r w:rsidRPr="00CA7FB3">
              <w:rPr>
                <w:rFonts w:ascii="Century Gothic" w:hAnsi="Century Gothic"/>
                <w:b/>
                <w:szCs w:val="24"/>
              </w:rPr>
              <w:t xml:space="preserve"> (by name, number, geographically, etc.)</w:t>
            </w:r>
          </w:p>
          <w:p w14:paraId="5CC3CE63" w14:textId="77777777" w:rsidR="007C334A" w:rsidRPr="00CA7FB3" w:rsidRDefault="007C334A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5ED18C19" w14:textId="5D4E9D93" w:rsidR="007C334A" w:rsidRPr="00CA7FB3" w:rsidRDefault="007A6658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Organized by lake name.</w:t>
            </w:r>
          </w:p>
        </w:tc>
      </w:tr>
      <w:tr w:rsidR="007C334A" w:rsidRPr="00CA7FB3" w14:paraId="052A27DD" w14:textId="77777777" w:rsidTr="005111D0">
        <w:tc>
          <w:tcPr>
            <w:tcW w:w="5305" w:type="dxa"/>
          </w:tcPr>
          <w:p w14:paraId="01EC7070" w14:textId="77777777" w:rsidR="007C334A" w:rsidRPr="00CA7FB3" w:rsidRDefault="007C334A" w:rsidP="008E2512">
            <w:pPr>
              <w:pStyle w:val="ListParagraph"/>
              <w:numPr>
                <w:ilvl w:val="0"/>
                <w:numId w:val="1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 xml:space="preserve">Volume </w:t>
            </w:r>
          </w:p>
          <w:p w14:paraId="66A219A7" w14:textId="77777777" w:rsidR="007C334A" w:rsidRPr="00CA7FB3" w:rsidRDefault="007C334A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4871C523" w14:textId="77777777" w:rsidR="007C334A" w:rsidRDefault="007A6658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1.5 cu ft (1 drawer) current files</w:t>
            </w:r>
          </w:p>
          <w:p w14:paraId="73BF18DF" w14:textId="0BF3472E" w:rsidR="007A6658" w:rsidRPr="00CA7FB3" w:rsidRDefault="007A6658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15 cu ft (15 boxes) closed files</w:t>
            </w:r>
          </w:p>
        </w:tc>
      </w:tr>
      <w:tr w:rsidR="007C334A" w:rsidRPr="00CA7FB3" w14:paraId="1486A8AF" w14:textId="77777777" w:rsidTr="005111D0">
        <w:tc>
          <w:tcPr>
            <w:tcW w:w="5305" w:type="dxa"/>
          </w:tcPr>
          <w:p w14:paraId="3D47FEB6" w14:textId="77777777" w:rsidR="007C334A" w:rsidRPr="00CA7FB3" w:rsidRDefault="007C334A" w:rsidP="008E2512">
            <w:pPr>
              <w:pStyle w:val="ListParagraph"/>
              <w:numPr>
                <w:ilvl w:val="0"/>
                <w:numId w:val="1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Access/use restrictions</w:t>
            </w:r>
          </w:p>
          <w:p w14:paraId="0E035327" w14:textId="77777777" w:rsidR="007C334A" w:rsidRPr="00CA7FB3" w:rsidRDefault="007C334A" w:rsidP="005111D0">
            <w:pPr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3099BA23" w14:textId="6D3A45D9" w:rsidR="007C334A" w:rsidRPr="00CA7FB3" w:rsidRDefault="007A6658" w:rsidP="00B041F8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 xml:space="preserve">None </w:t>
            </w:r>
          </w:p>
        </w:tc>
      </w:tr>
    </w:tbl>
    <w:p w14:paraId="0D01FE7F" w14:textId="77777777" w:rsidR="005818B2" w:rsidRDefault="005818B2" w:rsidP="005818B2">
      <w:pPr>
        <w:rPr>
          <w:spacing w:val="15"/>
        </w:rPr>
      </w:pPr>
      <w:r>
        <w:br w:type="page"/>
      </w:r>
    </w:p>
    <w:p w14:paraId="208CF51A" w14:textId="77777777" w:rsidR="005818B2" w:rsidRDefault="005818B2" w:rsidP="005818B2">
      <w:pPr>
        <w:pStyle w:val="Heading2"/>
      </w:pPr>
      <w:bookmarkStart w:id="1" w:name="_Toc12861628"/>
      <w:r>
        <w:lastRenderedPageBreak/>
        <w:t>Practice: File Station Inventory – Records Inventory Worksheet 2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  <w:tblCaption w:val="Records Inventory Worksheet (Example)"/>
        <w:tblDescription w:val="Table with header row plus 13 rows of data.  First column lists the category of information being collected.  Second column gives an example of that type of information from a records inventory."/>
      </w:tblPr>
      <w:tblGrid>
        <w:gridCol w:w="5305"/>
        <w:gridCol w:w="4045"/>
      </w:tblGrid>
      <w:tr w:rsidR="005818B2" w:rsidRPr="00CA7FB3" w14:paraId="2BCF99CE" w14:textId="77777777" w:rsidTr="005111D0">
        <w:trPr>
          <w:tblHeader/>
        </w:trPr>
        <w:tc>
          <w:tcPr>
            <w:tcW w:w="5305" w:type="dxa"/>
          </w:tcPr>
          <w:p w14:paraId="5AA3AB4E" w14:textId="77777777" w:rsidR="005818B2" w:rsidRPr="00CA7FB3" w:rsidRDefault="005818B2" w:rsidP="005111D0">
            <w:pPr>
              <w:pStyle w:val="ListParagraph"/>
              <w:ind w:left="607"/>
              <w:rPr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Type of Information</w:t>
            </w:r>
          </w:p>
        </w:tc>
        <w:tc>
          <w:tcPr>
            <w:tcW w:w="4045" w:type="dxa"/>
          </w:tcPr>
          <w:p w14:paraId="53EFA667" w14:textId="77777777" w:rsidR="005818B2" w:rsidRPr="00962815" w:rsidRDefault="005818B2" w:rsidP="005111D0">
            <w:pPr>
              <w:rPr>
                <w:rFonts w:ascii="Century Gothic" w:hAnsi="Century Gothic"/>
                <w:b/>
                <w:szCs w:val="24"/>
              </w:rPr>
            </w:pPr>
            <w:r w:rsidRPr="00962815">
              <w:rPr>
                <w:rFonts w:ascii="Century Gothic" w:hAnsi="Century Gothic"/>
                <w:b/>
                <w:szCs w:val="24"/>
              </w:rPr>
              <w:t>Information Collected</w:t>
            </w:r>
          </w:p>
        </w:tc>
      </w:tr>
      <w:tr w:rsidR="005818B2" w:rsidRPr="00CA7FB3" w14:paraId="0546F421" w14:textId="77777777" w:rsidTr="005111D0">
        <w:tc>
          <w:tcPr>
            <w:tcW w:w="5305" w:type="dxa"/>
          </w:tcPr>
          <w:p w14:paraId="564C4C40" w14:textId="77777777" w:rsidR="005818B2" w:rsidRPr="00CA7FB3" w:rsidRDefault="005818B2" w:rsidP="008E2512">
            <w:pPr>
              <w:pStyle w:val="ListParagraph"/>
              <w:numPr>
                <w:ilvl w:val="0"/>
                <w:numId w:val="2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Date of inventory</w:t>
            </w:r>
          </w:p>
          <w:p w14:paraId="481619FA" w14:textId="77777777" w:rsidR="005818B2" w:rsidRPr="00CA7FB3" w:rsidRDefault="005818B2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12EF66C9" w14:textId="257F91AA" w:rsidR="005818B2" w:rsidRPr="00CA7FB3" w:rsidRDefault="007A6658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May 10, 2018</w:t>
            </w:r>
          </w:p>
        </w:tc>
      </w:tr>
      <w:tr w:rsidR="005818B2" w:rsidRPr="00CA7FB3" w14:paraId="2CB9EB35" w14:textId="77777777" w:rsidTr="005111D0">
        <w:tc>
          <w:tcPr>
            <w:tcW w:w="5305" w:type="dxa"/>
          </w:tcPr>
          <w:p w14:paraId="0E1057EE" w14:textId="77777777" w:rsidR="005818B2" w:rsidRPr="00CA7FB3" w:rsidRDefault="005818B2" w:rsidP="008E2512">
            <w:pPr>
              <w:pStyle w:val="ListParagraph"/>
              <w:numPr>
                <w:ilvl w:val="0"/>
                <w:numId w:val="2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Name of person conducting inventory</w:t>
            </w:r>
          </w:p>
        </w:tc>
        <w:tc>
          <w:tcPr>
            <w:tcW w:w="4045" w:type="dxa"/>
          </w:tcPr>
          <w:p w14:paraId="2409F2F2" w14:textId="77777777" w:rsidR="005818B2" w:rsidRPr="00CA7FB3" w:rsidRDefault="005818B2" w:rsidP="005111D0">
            <w:pPr>
              <w:rPr>
                <w:rFonts w:ascii="Century Gothic" w:hAnsi="Century Gothic"/>
                <w:szCs w:val="24"/>
              </w:rPr>
            </w:pPr>
          </w:p>
        </w:tc>
      </w:tr>
      <w:tr w:rsidR="005818B2" w:rsidRPr="00CA7FB3" w14:paraId="1092C2AE" w14:textId="77777777" w:rsidTr="005111D0">
        <w:tc>
          <w:tcPr>
            <w:tcW w:w="5305" w:type="dxa"/>
          </w:tcPr>
          <w:p w14:paraId="73811A0E" w14:textId="77777777" w:rsidR="005818B2" w:rsidRPr="00CA7FB3" w:rsidRDefault="005818B2" w:rsidP="008E2512">
            <w:pPr>
              <w:pStyle w:val="ListParagraph"/>
              <w:numPr>
                <w:ilvl w:val="0"/>
                <w:numId w:val="2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Office(s) maintaining records</w:t>
            </w:r>
          </w:p>
          <w:p w14:paraId="3AD18811" w14:textId="77777777" w:rsidR="005818B2" w:rsidRPr="00CA7FB3" w:rsidRDefault="005818B2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66282D3E" w14:textId="77777777" w:rsidR="007A6658" w:rsidRDefault="007A6658" w:rsidP="007A6658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Environmental Research Staff,</w:t>
            </w:r>
          </w:p>
          <w:p w14:paraId="135DCD1E" w14:textId="2E5CA2FA" w:rsidR="005818B2" w:rsidRPr="00CA7FB3" w:rsidRDefault="007A6658" w:rsidP="007A6658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Inland Waters Division</w:t>
            </w:r>
          </w:p>
        </w:tc>
      </w:tr>
      <w:tr w:rsidR="005818B2" w:rsidRPr="00CA7FB3" w14:paraId="00C3038A" w14:textId="77777777" w:rsidTr="005111D0">
        <w:tc>
          <w:tcPr>
            <w:tcW w:w="5305" w:type="dxa"/>
          </w:tcPr>
          <w:p w14:paraId="69434B53" w14:textId="77777777" w:rsidR="005818B2" w:rsidRPr="00CA7FB3" w:rsidRDefault="005818B2" w:rsidP="008E2512">
            <w:pPr>
              <w:pStyle w:val="ListParagraph"/>
              <w:numPr>
                <w:ilvl w:val="0"/>
                <w:numId w:val="2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Subject matter expert (name of person providing information about the records)</w:t>
            </w:r>
          </w:p>
        </w:tc>
        <w:tc>
          <w:tcPr>
            <w:tcW w:w="4045" w:type="dxa"/>
          </w:tcPr>
          <w:p w14:paraId="55AD9F3E" w14:textId="4E4E5E43" w:rsidR="005818B2" w:rsidRPr="00CA7FB3" w:rsidRDefault="007A6658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Flo Agua</w:t>
            </w:r>
          </w:p>
        </w:tc>
      </w:tr>
      <w:tr w:rsidR="005818B2" w:rsidRPr="00CA7FB3" w14:paraId="3A9DBB94" w14:textId="77777777" w:rsidTr="007A6658">
        <w:trPr>
          <w:trHeight w:val="728"/>
        </w:trPr>
        <w:tc>
          <w:tcPr>
            <w:tcW w:w="5305" w:type="dxa"/>
          </w:tcPr>
          <w:p w14:paraId="546B7BD4" w14:textId="77777777" w:rsidR="005818B2" w:rsidRPr="00CA7FB3" w:rsidRDefault="005818B2" w:rsidP="008E2512">
            <w:pPr>
              <w:pStyle w:val="ListParagraph"/>
              <w:numPr>
                <w:ilvl w:val="0"/>
                <w:numId w:val="2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Record locations (room, file cabinet, file/folder path)</w:t>
            </w:r>
          </w:p>
          <w:p w14:paraId="3A7A64C9" w14:textId="77777777" w:rsidR="005818B2" w:rsidRPr="00CA7FB3" w:rsidRDefault="005818B2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14814B95" w14:textId="77777777" w:rsidR="005818B2" w:rsidRDefault="007A6658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Central Files room 205</w:t>
            </w:r>
          </w:p>
          <w:p w14:paraId="04794020" w14:textId="5A30F574" w:rsidR="007A6658" w:rsidRPr="00CA7FB3" w:rsidRDefault="007A6658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Cabinet 4, Drawers 1 and 2</w:t>
            </w:r>
          </w:p>
        </w:tc>
      </w:tr>
      <w:tr w:rsidR="005818B2" w:rsidRPr="00CA7FB3" w14:paraId="2CA2AF79" w14:textId="77777777" w:rsidTr="005111D0">
        <w:tc>
          <w:tcPr>
            <w:tcW w:w="5305" w:type="dxa"/>
          </w:tcPr>
          <w:p w14:paraId="50320032" w14:textId="77777777" w:rsidR="005818B2" w:rsidRDefault="005818B2" w:rsidP="008E2512">
            <w:pPr>
              <w:pStyle w:val="ListParagraph"/>
              <w:numPr>
                <w:ilvl w:val="0"/>
                <w:numId w:val="2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File Code (if known) and Series Title</w:t>
            </w:r>
            <w:r w:rsidRPr="00CA7FB3">
              <w:rPr>
                <w:rFonts w:ascii="Century Gothic" w:hAnsi="Century Gothic"/>
                <w:b/>
                <w:szCs w:val="24"/>
              </w:rPr>
              <w:t xml:space="preserve"> </w:t>
            </w:r>
          </w:p>
          <w:p w14:paraId="293E596E" w14:textId="77777777" w:rsidR="005818B2" w:rsidRPr="00CA7FB3" w:rsidRDefault="005818B2" w:rsidP="005111D0">
            <w:pPr>
              <w:pStyle w:val="ListParagraph"/>
              <w:ind w:left="607"/>
              <w:rPr>
                <w:rFonts w:ascii="Century Gothic" w:hAnsi="Century Gothic"/>
                <w:b/>
                <w:szCs w:val="24"/>
              </w:rPr>
            </w:pPr>
          </w:p>
          <w:p w14:paraId="57F98D94" w14:textId="77777777" w:rsidR="005818B2" w:rsidRPr="00CA7FB3" w:rsidRDefault="005818B2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1BB93E96" w14:textId="40251E81" w:rsidR="005818B2" w:rsidRPr="00CA7FB3" w:rsidRDefault="00D70B79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2.6-070 Environmental Impact Assessments</w:t>
            </w:r>
          </w:p>
        </w:tc>
      </w:tr>
      <w:tr w:rsidR="005818B2" w:rsidRPr="00CA7FB3" w14:paraId="34E269E6" w14:textId="77777777" w:rsidTr="00D70B79">
        <w:trPr>
          <w:trHeight w:val="1394"/>
        </w:trPr>
        <w:tc>
          <w:tcPr>
            <w:tcW w:w="5305" w:type="dxa"/>
          </w:tcPr>
          <w:p w14:paraId="78328A86" w14:textId="77777777" w:rsidR="005818B2" w:rsidRPr="00CA7FB3" w:rsidRDefault="005818B2" w:rsidP="008E2512">
            <w:pPr>
              <w:pStyle w:val="ListParagraph"/>
              <w:numPr>
                <w:ilvl w:val="0"/>
                <w:numId w:val="2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Notes about the series (e.g., series description, relation to other records, finding aids or indexes to the records?)</w:t>
            </w:r>
          </w:p>
          <w:p w14:paraId="45F92127" w14:textId="77777777" w:rsidR="005818B2" w:rsidRPr="00CA7FB3" w:rsidRDefault="005818B2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0179B35B" w14:textId="75966760" w:rsidR="005818B2" w:rsidRPr="00CA7FB3" w:rsidRDefault="00D70B79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Evaluations of building projects, such as bridges and roads, that could impact inland waterways.</w:t>
            </w:r>
          </w:p>
        </w:tc>
      </w:tr>
      <w:tr w:rsidR="005818B2" w:rsidRPr="00CA7FB3" w14:paraId="13498896" w14:textId="77777777" w:rsidTr="00550464">
        <w:trPr>
          <w:trHeight w:val="728"/>
        </w:trPr>
        <w:tc>
          <w:tcPr>
            <w:tcW w:w="5305" w:type="dxa"/>
          </w:tcPr>
          <w:p w14:paraId="04376DE8" w14:textId="17053375" w:rsidR="005818B2" w:rsidRPr="00550464" w:rsidRDefault="005818B2" w:rsidP="008E2512">
            <w:pPr>
              <w:pStyle w:val="ListParagraph"/>
              <w:numPr>
                <w:ilvl w:val="0"/>
                <w:numId w:val="2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Date range covered by the records (indicate if ongoing)</w:t>
            </w:r>
          </w:p>
        </w:tc>
        <w:tc>
          <w:tcPr>
            <w:tcW w:w="4045" w:type="dxa"/>
          </w:tcPr>
          <w:p w14:paraId="5D8004EB" w14:textId="0B7E3461" w:rsidR="005818B2" w:rsidRPr="00CA7FB3" w:rsidRDefault="00D70B79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 xml:space="preserve">1993 – present </w:t>
            </w:r>
          </w:p>
        </w:tc>
      </w:tr>
      <w:tr w:rsidR="005818B2" w:rsidRPr="00CA7FB3" w14:paraId="6FF8A563" w14:textId="77777777" w:rsidTr="005111D0">
        <w:tc>
          <w:tcPr>
            <w:tcW w:w="5305" w:type="dxa"/>
          </w:tcPr>
          <w:p w14:paraId="07099479" w14:textId="77777777" w:rsidR="005818B2" w:rsidRPr="00CA7FB3" w:rsidRDefault="005818B2" w:rsidP="008E2512">
            <w:pPr>
              <w:pStyle w:val="ListParagraph"/>
              <w:numPr>
                <w:ilvl w:val="0"/>
                <w:numId w:val="2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Disposition information</w:t>
            </w:r>
          </w:p>
          <w:p w14:paraId="15919F5B" w14:textId="77777777" w:rsidR="005818B2" w:rsidRPr="00CA7FB3" w:rsidRDefault="005818B2" w:rsidP="005111D0">
            <w:pPr>
              <w:pStyle w:val="ListParagraph"/>
              <w:ind w:left="607"/>
              <w:rPr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 xml:space="preserve"> </w:t>
            </w:r>
          </w:p>
        </w:tc>
        <w:tc>
          <w:tcPr>
            <w:tcW w:w="4045" w:type="dxa"/>
          </w:tcPr>
          <w:p w14:paraId="40C3A322" w14:textId="77777777" w:rsidR="005818B2" w:rsidRDefault="00D70B79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Close file at the end of the calendar year in which the study is completed.</w:t>
            </w:r>
          </w:p>
          <w:p w14:paraId="0E9B1EC8" w14:textId="5F11DA18" w:rsidR="00D70B79" w:rsidRPr="00CA7FB3" w:rsidRDefault="00D70B79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Send to NARA 25 years after cutoff.</w:t>
            </w:r>
          </w:p>
        </w:tc>
      </w:tr>
      <w:tr w:rsidR="005818B2" w:rsidRPr="00CA7FB3" w14:paraId="280DEA2E" w14:textId="77777777" w:rsidTr="005111D0">
        <w:tc>
          <w:tcPr>
            <w:tcW w:w="5305" w:type="dxa"/>
          </w:tcPr>
          <w:p w14:paraId="30EDB2CA" w14:textId="77777777" w:rsidR="005818B2" w:rsidRPr="00CA7FB3" w:rsidRDefault="005818B2" w:rsidP="008E2512">
            <w:pPr>
              <w:pStyle w:val="ListParagraph"/>
              <w:numPr>
                <w:ilvl w:val="0"/>
                <w:numId w:val="2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Medium (paper, video, audio, etc.)</w:t>
            </w:r>
          </w:p>
          <w:p w14:paraId="29F0B18C" w14:textId="77777777" w:rsidR="005818B2" w:rsidRPr="00CA7FB3" w:rsidRDefault="005818B2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11D80A40" w14:textId="6A67FF8A" w:rsidR="005818B2" w:rsidRPr="00CA7FB3" w:rsidRDefault="00D70B79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Paper</w:t>
            </w:r>
          </w:p>
        </w:tc>
      </w:tr>
      <w:tr w:rsidR="005818B2" w:rsidRPr="00CA7FB3" w14:paraId="70D4CE00" w14:textId="77777777" w:rsidTr="005111D0">
        <w:tc>
          <w:tcPr>
            <w:tcW w:w="5305" w:type="dxa"/>
          </w:tcPr>
          <w:p w14:paraId="38DDB1A4" w14:textId="77777777" w:rsidR="005818B2" w:rsidRPr="00CA7FB3" w:rsidRDefault="005818B2" w:rsidP="008E2512">
            <w:pPr>
              <w:pStyle w:val="ListParagraph"/>
              <w:numPr>
                <w:ilvl w:val="0"/>
                <w:numId w:val="2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How records are filed</w:t>
            </w:r>
            <w:r w:rsidRPr="00CA7FB3">
              <w:rPr>
                <w:rFonts w:ascii="Century Gothic" w:hAnsi="Century Gothic"/>
                <w:b/>
                <w:szCs w:val="24"/>
              </w:rPr>
              <w:t xml:space="preserve"> (by name, number, geographically, etc.)</w:t>
            </w:r>
          </w:p>
          <w:p w14:paraId="2BF4ACA2" w14:textId="77777777" w:rsidR="005818B2" w:rsidRPr="00CA7FB3" w:rsidRDefault="005818B2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648F8456" w14:textId="331FAB6A" w:rsidR="005818B2" w:rsidRPr="00CA7FB3" w:rsidRDefault="00D70B79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File numerically by project number</w:t>
            </w:r>
          </w:p>
        </w:tc>
      </w:tr>
      <w:tr w:rsidR="005818B2" w:rsidRPr="00CA7FB3" w14:paraId="74DD1046" w14:textId="77777777" w:rsidTr="00C7167E">
        <w:trPr>
          <w:trHeight w:val="413"/>
        </w:trPr>
        <w:tc>
          <w:tcPr>
            <w:tcW w:w="5305" w:type="dxa"/>
          </w:tcPr>
          <w:p w14:paraId="4166C129" w14:textId="0AA8BFA5" w:rsidR="005818B2" w:rsidRPr="00C7167E" w:rsidRDefault="005818B2" w:rsidP="008E2512">
            <w:pPr>
              <w:pStyle w:val="ListParagraph"/>
              <w:numPr>
                <w:ilvl w:val="0"/>
                <w:numId w:val="2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 xml:space="preserve">Volume </w:t>
            </w:r>
          </w:p>
        </w:tc>
        <w:tc>
          <w:tcPr>
            <w:tcW w:w="4045" w:type="dxa"/>
          </w:tcPr>
          <w:p w14:paraId="3AEDC62A" w14:textId="77777777" w:rsidR="005818B2" w:rsidRDefault="00D70B79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Central Files – 3 cu ft (2 drawers)</w:t>
            </w:r>
          </w:p>
          <w:p w14:paraId="1E0D0748" w14:textId="741027D3" w:rsidR="00D70B79" w:rsidRPr="00CA7FB3" w:rsidRDefault="00D70B79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Warehouse – 45 cu ft</w:t>
            </w:r>
          </w:p>
        </w:tc>
      </w:tr>
      <w:tr w:rsidR="005818B2" w:rsidRPr="00CA7FB3" w14:paraId="30975898" w14:textId="77777777" w:rsidTr="005111D0">
        <w:tc>
          <w:tcPr>
            <w:tcW w:w="5305" w:type="dxa"/>
          </w:tcPr>
          <w:p w14:paraId="5FC63355" w14:textId="77777777" w:rsidR="005818B2" w:rsidRPr="00CA7FB3" w:rsidRDefault="005818B2" w:rsidP="008E2512">
            <w:pPr>
              <w:pStyle w:val="ListParagraph"/>
              <w:numPr>
                <w:ilvl w:val="0"/>
                <w:numId w:val="2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Access/use restrictions</w:t>
            </w:r>
          </w:p>
          <w:p w14:paraId="51AC1EEB" w14:textId="77777777" w:rsidR="005818B2" w:rsidRPr="00CA7FB3" w:rsidRDefault="005818B2" w:rsidP="005111D0">
            <w:pPr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532AEB72" w14:textId="51455E2A" w:rsidR="005818B2" w:rsidRPr="00CA7FB3" w:rsidRDefault="00D70B79" w:rsidP="00B041F8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 xml:space="preserve">None </w:t>
            </w:r>
          </w:p>
        </w:tc>
      </w:tr>
    </w:tbl>
    <w:p w14:paraId="392E9370" w14:textId="7C409579" w:rsidR="007A6658" w:rsidRDefault="007A6658" w:rsidP="00C7167E"/>
    <w:p w14:paraId="54B32EC7" w14:textId="77777777" w:rsidR="007A6658" w:rsidRDefault="007A6658">
      <w:r>
        <w:br w:type="page"/>
      </w:r>
    </w:p>
    <w:p w14:paraId="3E21C64A" w14:textId="77777777" w:rsidR="007A6658" w:rsidRDefault="007A6658" w:rsidP="007A6658">
      <w:pPr>
        <w:pStyle w:val="Heading2"/>
      </w:pPr>
      <w:r>
        <w:lastRenderedPageBreak/>
        <w:t>Practice: File Station Inventory – Records Inventory Worksheet 2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Records Inventory Worksheet (Example)"/>
        <w:tblDescription w:val="Table with header row plus 13 rows of data.  First column lists the category of information being collected.  Second column gives an example of that type of information from a records inventory."/>
      </w:tblPr>
      <w:tblGrid>
        <w:gridCol w:w="5305"/>
        <w:gridCol w:w="4045"/>
      </w:tblGrid>
      <w:tr w:rsidR="007A6658" w:rsidRPr="00CA7FB3" w14:paraId="1F6C0A71" w14:textId="77777777" w:rsidTr="00460334">
        <w:trPr>
          <w:tblHeader/>
        </w:trPr>
        <w:tc>
          <w:tcPr>
            <w:tcW w:w="5305" w:type="dxa"/>
          </w:tcPr>
          <w:p w14:paraId="30C0DDD3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Type of Information</w:t>
            </w:r>
          </w:p>
        </w:tc>
        <w:tc>
          <w:tcPr>
            <w:tcW w:w="4045" w:type="dxa"/>
          </w:tcPr>
          <w:p w14:paraId="720AB26E" w14:textId="77777777" w:rsidR="007A6658" w:rsidRPr="00962815" w:rsidRDefault="007A6658" w:rsidP="00460334">
            <w:pPr>
              <w:rPr>
                <w:rFonts w:ascii="Century Gothic" w:hAnsi="Century Gothic"/>
                <w:b/>
                <w:szCs w:val="24"/>
              </w:rPr>
            </w:pPr>
            <w:r w:rsidRPr="00962815">
              <w:rPr>
                <w:rFonts w:ascii="Century Gothic" w:hAnsi="Century Gothic"/>
                <w:b/>
                <w:szCs w:val="24"/>
              </w:rPr>
              <w:t>Information Collected</w:t>
            </w:r>
          </w:p>
        </w:tc>
      </w:tr>
      <w:tr w:rsidR="007A6658" w:rsidRPr="00CA7FB3" w14:paraId="1B031776" w14:textId="77777777" w:rsidTr="00460334">
        <w:tc>
          <w:tcPr>
            <w:tcW w:w="5305" w:type="dxa"/>
          </w:tcPr>
          <w:p w14:paraId="5DE245DF" w14:textId="62609072" w:rsidR="007A6658" w:rsidRPr="00CA7FB3" w:rsidRDefault="007A6658" w:rsidP="008E2512">
            <w:pPr>
              <w:pStyle w:val="ListParagraph"/>
              <w:numPr>
                <w:ilvl w:val="0"/>
                <w:numId w:val="3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Date of inventory</w:t>
            </w:r>
          </w:p>
        </w:tc>
        <w:tc>
          <w:tcPr>
            <w:tcW w:w="4045" w:type="dxa"/>
          </w:tcPr>
          <w:p w14:paraId="4C9F6C1B" w14:textId="336A415E" w:rsidR="007A6658" w:rsidRPr="00CA7FB3" w:rsidRDefault="00D70B79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May 10, 2018</w:t>
            </w:r>
          </w:p>
        </w:tc>
      </w:tr>
      <w:tr w:rsidR="007A6658" w:rsidRPr="00CA7FB3" w14:paraId="4E0CFDED" w14:textId="77777777" w:rsidTr="00460334">
        <w:tc>
          <w:tcPr>
            <w:tcW w:w="5305" w:type="dxa"/>
          </w:tcPr>
          <w:p w14:paraId="02E2511F" w14:textId="61A77575" w:rsidR="007A6658" w:rsidRDefault="007A6658" w:rsidP="008E2512">
            <w:pPr>
              <w:pStyle w:val="ListParagraph"/>
              <w:numPr>
                <w:ilvl w:val="0"/>
                <w:numId w:val="3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Name of person conducting inventory</w:t>
            </w:r>
          </w:p>
        </w:tc>
        <w:tc>
          <w:tcPr>
            <w:tcW w:w="4045" w:type="dxa"/>
          </w:tcPr>
          <w:p w14:paraId="3F4ED34D" w14:textId="77777777" w:rsidR="007A6658" w:rsidRPr="00CA7FB3" w:rsidRDefault="007A6658" w:rsidP="00460334">
            <w:pPr>
              <w:rPr>
                <w:rFonts w:ascii="Century Gothic" w:hAnsi="Century Gothic"/>
                <w:szCs w:val="24"/>
              </w:rPr>
            </w:pPr>
          </w:p>
        </w:tc>
      </w:tr>
      <w:tr w:rsidR="007A6658" w:rsidRPr="00CA7FB3" w14:paraId="02BA270B" w14:textId="77777777" w:rsidTr="00460334">
        <w:tc>
          <w:tcPr>
            <w:tcW w:w="5305" w:type="dxa"/>
          </w:tcPr>
          <w:p w14:paraId="60A7C090" w14:textId="77777777" w:rsidR="007A6658" w:rsidRPr="00CA7FB3" w:rsidRDefault="007A6658" w:rsidP="008E2512">
            <w:pPr>
              <w:pStyle w:val="ListParagraph"/>
              <w:numPr>
                <w:ilvl w:val="0"/>
                <w:numId w:val="3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Office(s) maintaining records</w:t>
            </w:r>
          </w:p>
          <w:p w14:paraId="1E934515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0E5A71CB" w14:textId="77777777" w:rsidR="00D70B79" w:rsidRDefault="00D70B79" w:rsidP="00D70B79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Environmental Research Staff,</w:t>
            </w:r>
          </w:p>
          <w:p w14:paraId="12CDF845" w14:textId="3ECC2687" w:rsidR="007A6658" w:rsidRPr="00CA7FB3" w:rsidRDefault="00D70B79" w:rsidP="00D70B79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Inland Waters Division</w:t>
            </w:r>
          </w:p>
        </w:tc>
      </w:tr>
      <w:tr w:rsidR="007A6658" w:rsidRPr="00CA7FB3" w14:paraId="1140637D" w14:textId="77777777" w:rsidTr="00460334">
        <w:tc>
          <w:tcPr>
            <w:tcW w:w="5305" w:type="dxa"/>
          </w:tcPr>
          <w:p w14:paraId="3A787869" w14:textId="77777777" w:rsidR="007A6658" w:rsidRPr="00CA7FB3" w:rsidRDefault="007A6658" w:rsidP="008E2512">
            <w:pPr>
              <w:pStyle w:val="ListParagraph"/>
              <w:numPr>
                <w:ilvl w:val="0"/>
                <w:numId w:val="3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Subject matter expert (name of person providing information about the records)</w:t>
            </w:r>
          </w:p>
        </w:tc>
        <w:tc>
          <w:tcPr>
            <w:tcW w:w="4045" w:type="dxa"/>
          </w:tcPr>
          <w:p w14:paraId="3AB01C74" w14:textId="79B2B3ED" w:rsidR="007A6658" w:rsidRPr="00CA7FB3" w:rsidRDefault="00D70B79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Flo Agua</w:t>
            </w:r>
          </w:p>
        </w:tc>
      </w:tr>
      <w:tr w:rsidR="007A6658" w:rsidRPr="00CA7FB3" w14:paraId="16EF9559" w14:textId="77777777" w:rsidTr="00460334">
        <w:trPr>
          <w:trHeight w:val="1367"/>
        </w:trPr>
        <w:tc>
          <w:tcPr>
            <w:tcW w:w="5305" w:type="dxa"/>
          </w:tcPr>
          <w:p w14:paraId="6E35619D" w14:textId="77777777" w:rsidR="007A6658" w:rsidRPr="00CA7FB3" w:rsidRDefault="007A6658" w:rsidP="008E2512">
            <w:pPr>
              <w:pStyle w:val="ListParagraph"/>
              <w:numPr>
                <w:ilvl w:val="0"/>
                <w:numId w:val="3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Record locations (room, file cabinet, file/folder path)</w:t>
            </w:r>
          </w:p>
          <w:p w14:paraId="10EEAE83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763A5488" w14:textId="77777777" w:rsidR="007A6658" w:rsidRDefault="00D70B79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Central Files, Room 205</w:t>
            </w:r>
          </w:p>
          <w:p w14:paraId="1B332A84" w14:textId="77777777" w:rsidR="00D70B79" w:rsidRDefault="00D70B79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Cabinet 4, Drawers 3-4</w:t>
            </w:r>
          </w:p>
          <w:p w14:paraId="3ED89C74" w14:textId="77777777" w:rsidR="00D70B79" w:rsidRDefault="00D70B79" w:rsidP="00460334">
            <w:pPr>
              <w:rPr>
                <w:rFonts w:ascii="Century Gothic" w:hAnsi="Century Gothic"/>
                <w:szCs w:val="24"/>
              </w:rPr>
            </w:pPr>
          </w:p>
          <w:p w14:paraId="245E114A" w14:textId="77777777" w:rsidR="00D70B79" w:rsidRDefault="00D70B79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Warehouse</w:t>
            </w:r>
          </w:p>
          <w:p w14:paraId="008733DE" w14:textId="77777777" w:rsidR="00D70B79" w:rsidRDefault="00D70B79" w:rsidP="00460334">
            <w:pPr>
              <w:rPr>
                <w:rFonts w:ascii="Century Gothic" w:hAnsi="Century Gothic"/>
                <w:szCs w:val="24"/>
              </w:rPr>
            </w:pPr>
          </w:p>
          <w:p w14:paraId="2FA98F6A" w14:textId="6D022A1C" w:rsidR="00D70B79" w:rsidRPr="00CA7FB3" w:rsidRDefault="00D70B79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Federal Records Center</w:t>
            </w:r>
          </w:p>
        </w:tc>
      </w:tr>
      <w:tr w:rsidR="007A6658" w:rsidRPr="00CA7FB3" w14:paraId="450FDD09" w14:textId="77777777" w:rsidTr="00D70B79">
        <w:trPr>
          <w:trHeight w:val="575"/>
        </w:trPr>
        <w:tc>
          <w:tcPr>
            <w:tcW w:w="5305" w:type="dxa"/>
          </w:tcPr>
          <w:p w14:paraId="636F66B1" w14:textId="34C6AF36" w:rsidR="007A6658" w:rsidRPr="00D70B79" w:rsidRDefault="007A6658" w:rsidP="008E2512">
            <w:pPr>
              <w:pStyle w:val="ListParagraph"/>
              <w:numPr>
                <w:ilvl w:val="0"/>
                <w:numId w:val="3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File Code (if known) and Series Title</w:t>
            </w:r>
            <w:r w:rsidRPr="00CA7FB3">
              <w:rPr>
                <w:rFonts w:ascii="Century Gothic" w:hAnsi="Century Gothic"/>
                <w:b/>
                <w:szCs w:val="24"/>
              </w:rPr>
              <w:t xml:space="preserve"> </w:t>
            </w:r>
          </w:p>
          <w:p w14:paraId="43C379FB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3D2B66B4" w14:textId="047ACE81" w:rsidR="007A6658" w:rsidRPr="00CA7FB3" w:rsidRDefault="00D70B79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2.6-080 Water Data Records</w:t>
            </w:r>
          </w:p>
        </w:tc>
      </w:tr>
      <w:tr w:rsidR="007A6658" w:rsidRPr="00CA7FB3" w14:paraId="3F9AD034" w14:textId="77777777" w:rsidTr="00D70B79">
        <w:trPr>
          <w:trHeight w:val="1502"/>
        </w:trPr>
        <w:tc>
          <w:tcPr>
            <w:tcW w:w="5305" w:type="dxa"/>
          </w:tcPr>
          <w:p w14:paraId="0C9F6D5A" w14:textId="77777777" w:rsidR="007A6658" w:rsidRPr="00CA7FB3" w:rsidRDefault="007A6658" w:rsidP="008E2512">
            <w:pPr>
              <w:pStyle w:val="ListParagraph"/>
              <w:numPr>
                <w:ilvl w:val="0"/>
                <w:numId w:val="3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Notes about the series (e.g., series description, relation to other records, finding aids or indexes to the records?)</w:t>
            </w:r>
          </w:p>
          <w:p w14:paraId="5B32C952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46622E66" w14:textId="0A7F88AB" w:rsidR="007A6658" w:rsidRPr="00CA7FB3" w:rsidRDefault="00D70B79" w:rsidP="00D70B79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Data on waterways used to support recreation studies and environmental impact statements.  Data include temperature, aeration, flow, wells, and gaging station readings.</w:t>
            </w:r>
          </w:p>
        </w:tc>
      </w:tr>
      <w:tr w:rsidR="007A6658" w:rsidRPr="00CA7FB3" w14:paraId="0FD1088E" w14:textId="77777777" w:rsidTr="00460334">
        <w:trPr>
          <w:trHeight w:val="728"/>
        </w:trPr>
        <w:tc>
          <w:tcPr>
            <w:tcW w:w="5305" w:type="dxa"/>
          </w:tcPr>
          <w:p w14:paraId="313229DE" w14:textId="77777777" w:rsidR="007A6658" w:rsidRPr="00550464" w:rsidRDefault="007A6658" w:rsidP="008E2512">
            <w:pPr>
              <w:pStyle w:val="ListParagraph"/>
              <w:numPr>
                <w:ilvl w:val="0"/>
                <w:numId w:val="3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Date range covered by the records (indicate if ongoing)</w:t>
            </w:r>
          </w:p>
        </w:tc>
        <w:tc>
          <w:tcPr>
            <w:tcW w:w="4045" w:type="dxa"/>
          </w:tcPr>
          <w:p w14:paraId="6C7CEE5B" w14:textId="6E61D010" w:rsidR="007A6658" w:rsidRPr="00CA7FB3" w:rsidRDefault="00D70B79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2013 - present</w:t>
            </w:r>
          </w:p>
        </w:tc>
      </w:tr>
      <w:tr w:rsidR="007A6658" w:rsidRPr="00CA7FB3" w14:paraId="76F8481C" w14:textId="77777777" w:rsidTr="00460334">
        <w:tc>
          <w:tcPr>
            <w:tcW w:w="5305" w:type="dxa"/>
          </w:tcPr>
          <w:p w14:paraId="6141EDDA" w14:textId="77777777" w:rsidR="007A6658" w:rsidRPr="00CA7FB3" w:rsidRDefault="007A6658" w:rsidP="008E2512">
            <w:pPr>
              <w:pStyle w:val="ListParagraph"/>
              <w:numPr>
                <w:ilvl w:val="0"/>
                <w:numId w:val="3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Disposition information</w:t>
            </w:r>
          </w:p>
          <w:p w14:paraId="394E9BDD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 xml:space="preserve"> </w:t>
            </w:r>
          </w:p>
        </w:tc>
        <w:tc>
          <w:tcPr>
            <w:tcW w:w="4045" w:type="dxa"/>
          </w:tcPr>
          <w:p w14:paraId="17BE34B2" w14:textId="0D0CBFB8" w:rsidR="007A6658" w:rsidRPr="00CA7FB3" w:rsidRDefault="00D70B79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Cut off at the end of the fiscal year.  Retain on site while needed for reference.  Destroy 30 years after retirement to FRC.</w:t>
            </w:r>
          </w:p>
        </w:tc>
      </w:tr>
      <w:tr w:rsidR="007A6658" w:rsidRPr="00CA7FB3" w14:paraId="68816C89" w14:textId="77777777" w:rsidTr="00460334">
        <w:tc>
          <w:tcPr>
            <w:tcW w:w="5305" w:type="dxa"/>
          </w:tcPr>
          <w:p w14:paraId="2DF343E6" w14:textId="77777777" w:rsidR="007A6658" w:rsidRPr="00CA7FB3" w:rsidRDefault="007A6658" w:rsidP="008E2512">
            <w:pPr>
              <w:pStyle w:val="ListParagraph"/>
              <w:numPr>
                <w:ilvl w:val="0"/>
                <w:numId w:val="3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Medium (paper, video, audio, etc.)</w:t>
            </w:r>
          </w:p>
          <w:p w14:paraId="68808D6B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26BE2AEC" w14:textId="1C4B24A8" w:rsidR="007A6658" w:rsidRPr="00CA7FB3" w:rsidRDefault="00D70B79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Paper</w:t>
            </w:r>
          </w:p>
        </w:tc>
      </w:tr>
      <w:tr w:rsidR="007A6658" w:rsidRPr="00CA7FB3" w14:paraId="4C805281" w14:textId="77777777" w:rsidTr="00460334">
        <w:tc>
          <w:tcPr>
            <w:tcW w:w="5305" w:type="dxa"/>
          </w:tcPr>
          <w:p w14:paraId="482DA494" w14:textId="77777777" w:rsidR="007A6658" w:rsidRPr="00CA7FB3" w:rsidRDefault="007A6658" w:rsidP="008E2512">
            <w:pPr>
              <w:pStyle w:val="ListParagraph"/>
              <w:numPr>
                <w:ilvl w:val="0"/>
                <w:numId w:val="3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How records are filed</w:t>
            </w:r>
            <w:r w:rsidRPr="00CA7FB3">
              <w:rPr>
                <w:rFonts w:ascii="Century Gothic" w:hAnsi="Century Gothic"/>
                <w:b/>
                <w:szCs w:val="24"/>
              </w:rPr>
              <w:t xml:space="preserve"> (by name, number, geographically, etc.)</w:t>
            </w:r>
          </w:p>
          <w:p w14:paraId="1A0F8F52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61F9F030" w14:textId="3F430903" w:rsidR="007A6658" w:rsidRPr="00CA7FB3" w:rsidRDefault="00D70B79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File alphabetically by name of the body of water, then by date</w:t>
            </w:r>
          </w:p>
        </w:tc>
      </w:tr>
      <w:tr w:rsidR="007A6658" w:rsidRPr="00CA7FB3" w14:paraId="30EBFAEC" w14:textId="77777777" w:rsidTr="00460334">
        <w:trPr>
          <w:trHeight w:val="413"/>
        </w:trPr>
        <w:tc>
          <w:tcPr>
            <w:tcW w:w="5305" w:type="dxa"/>
          </w:tcPr>
          <w:p w14:paraId="71E9FC5F" w14:textId="77777777" w:rsidR="007A6658" w:rsidRPr="00C7167E" w:rsidRDefault="007A6658" w:rsidP="008E2512">
            <w:pPr>
              <w:pStyle w:val="ListParagraph"/>
              <w:numPr>
                <w:ilvl w:val="0"/>
                <w:numId w:val="3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 xml:space="preserve">Volume </w:t>
            </w:r>
          </w:p>
        </w:tc>
        <w:tc>
          <w:tcPr>
            <w:tcW w:w="4045" w:type="dxa"/>
          </w:tcPr>
          <w:p w14:paraId="49814334" w14:textId="77777777" w:rsidR="007A6658" w:rsidRDefault="00D70B79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Central Files, 3 cu ft (2 drawers)</w:t>
            </w:r>
          </w:p>
          <w:p w14:paraId="3883BCBA" w14:textId="0862CAFF" w:rsidR="00D70B79" w:rsidRPr="00CA7FB3" w:rsidRDefault="00D70B79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Warehouse, 15 cu ft</w:t>
            </w:r>
          </w:p>
        </w:tc>
      </w:tr>
      <w:tr w:rsidR="007A6658" w:rsidRPr="00CA7FB3" w14:paraId="20DC30C3" w14:textId="77777777" w:rsidTr="00460334">
        <w:tc>
          <w:tcPr>
            <w:tcW w:w="5305" w:type="dxa"/>
          </w:tcPr>
          <w:p w14:paraId="6805F0EB" w14:textId="77777777" w:rsidR="007A6658" w:rsidRPr="00CA7FB3" w:rsidRDefault="007A6658" w:rsidP="008E2512">
            <w:pPr>
              <w:pStyle w:val="ListParagraph"/>
              <w:numPr>
                <w:ilvl w:val="0"/>
                <w:numId w:val="3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Access/use restrictions</w:t>
            </w:r>
          </w:p>
          <w:p w14:paraId="46F8689F" w14:textId="77777777" w:rsidR="007A6658" w:rsidRPr="00CA7FB3" w:rsidRDefault="007A6658" w:rsidP="00460334">
            <w:pPr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42D28244" w14:textId="3FA8FED7" w:rsidR="007A6658" w:rsidRPr="00CA7FB3" w:rsidRDefault="00D70B79" w:rsidP="00B041F8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 xml:space="preserve">None </w:t>
            </w:r>
          </w:p>
        </w:tc>
      </w:tr>
    </w:tbl>
    <w:p w14:paraId="6BE2F0E6" w14:textId="257E5E1C" w:rsidR="007A6658" w:rsidRDefault="007A6658" w:rsidP="00C7167E"/>
    <w:p w14:paraId="7BED2D36" w14:textId="77777777" w:rsidR="007A6658" w:rsidRDefault="007A6658">
      <w:r>
        <w:br w:type="page"/>
      </w:r>
    </w:p>
    <w:p w14:paraId="1A4C406D" w14:textId="3D9F2A8E" w:rsidR="007A6658" w:rsidRDefault="007A6658" w:rsidP="007A6658">
      <w:pPr>
        <w:pStyle w:val="Heading2"/>
      </w:pPr>
      <w:r>
        <w:lastRenderedPageBreak/>
        <w:t xml:space="preserve">Practice: File Station Inventory – Records </w:t>
      </w:r>
      <w:r w:rsidR="00D70B79">
        <w:t>Inventory Worksheet 3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Records Inventory Worksheet (Example)"/>
        <w:tblDescription w:val="Table with header row plus 13 rows of data.  First column lists the category of information being collected.  Second column gives an example of that type of information from a records inventory."/>
      </w:tblPr>
      <w:tblGrid>
        <w:gridCol w:w="5305"/>
        <w:gridCol w:w="4045"/>
      </w:tblGrid>
      <w:tr w:rsidR="007A6658" w:rsidRPr="00CA7FB3" w14:paraId="263FFF65" w14:textId="77777777" w:rsidTr="00460334">
        <w:trPr>
          <w:tblHeader/>
        </w:trPr>
        <w:tc>
          <w:tcPr>
            <w:tcW w:w="5305" w:type="dxa"/>
          </w:tcPr>
          <w:p w14:paraId="7A50544F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Type of Information</w:t>
            </w:r>
          </w:p>
        </w:tc>
        <w:tc>
          <w:tcPr>
            <w:tcW w:w="4045" w:type="dxa"/>
          </w:tcPr>
          <w:p w14:paraId="76BF5C2C" w14:textId="77777777" w:rsidR="007A6658" w:rsidRPr="00962815" w:rsidRDefault="007A6658" w:rsidP="00460334">
            <w:pPr>
              <w:rPr>
                <w:rFonts w:ascii="Century Gothic" w:hAnsi="Century Gothic"/>
                <w:b/>
                <w:szCs w:val="24"/>
              </w:rPr>
            </w:pPr>
            <w:r w:rsidRPr="00962815">
              <w:rPr>
                <w:rFonts w:ascii="Century Gothic" w:hAnsi="Century Gothic"/>
                <w:b/>
                <w:szCs w:val="24"/>
              </w:rPr>
              <w:t>Information Collected</w:t>
            </w:r>
          </w:p>
        </w:tc>
      </w:tr>
      <w:tr w:rsidR="007A6658" w:rsidRPr="00CA7FB3" w14:paraId="36E1015A" w14:textId="77777777" w:rsidTr="00460334">
        <w:tc>
          <w:tcPr>
            <w:tcW w:w="5305" w:type="dxa"/>
          </w:tcPr>
          <w:p w14:paraId="418B19F8" w14:textId="3C8278F8" w:rsidR="007A6658" w:rsidRPr="00CA7FB3" w:rsidRDefault="007A6658" w:rsidP="008E2512">
            <w:pPr>
              <w:pStyle w:val="ListParagraph"/>
              <w:numPr>
                <w:ilvl w:val="0"/>
                <w:numId w:val="4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Date of inventory</w:t>
            </w:r>
          </w:p>
        </w:tc>
        <w:tc>
          <w:tcPr>
            <w:tcW w:w="4045" w:type="dxa"/>
          </w:tcPr>
          <w:p w14:paraId="107014F7" w14:textId="5C61DEDB" w:rsidR="007A6658" w:rsidRPr="00CA7FB3" w:rsidRDefault="00D70B79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May 10, 2018</w:t>
            </w:r>
          </w:p>
        </w:tc>
      </w:tr>
      <w:tr w:rsidR="007A6658" w:rsidRPr="00CA7FB3" w14:paraId="6808BDE5" w14:textId="77777777" w:rsidTr="00460334">
        <w:tc>
          <w:tcPr>
            <w:tcW w:w="5305" w:type="dxa"/>
          </w:tcPr>
          <w:p w14:paraId="2668093E" w14:textId="3973732C" w:rsidR="007A6658" w:rsidRDefault="007A6658" w:rsidP="008E2512">
            <w:pPr>
              <w:pStyle w:val="ListParagraph"/>
              <w:numPr>
                <w:ilvl w:val="0"/>
                <w:numId w:val="4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Name of person conducting inventory</w:t>
            </w:r>
          </w:p>
        </w:tc>
        <w:tc>
          <w:tcPr>
            <w:tcW w:w="4045" w:type="dxa"/>
          </w:tcPr>
          <w:p w14:paraId="00376420" w14:textId="77777777" w:rsidR="007A6658" w:rsidRPr="00CA7FB3" w:rsidRDefault="007A6658" w:rsidP="00460334">
            <w:pPr>
              <w:rPr>
                <w:rFonts w:ascii="Century Gothic" w:hAnsi="Century Gothic"/>
                <w:szCs w:val="24"/>
              </w:rPr>
            </w:pPr>
          </w:p>
        </w:tc>
      </w:tr>
      <w:tr w:rsidR="007A6658" w:rsidRPr="00CA7FB3" w14:paraId="0BBB9419" w14:textId="77777777" w:rsidTr="00460334">
        <w:tc>
          <w:tcPr>
            <w:tcW w:w="5305" w:type="dxa"/>
          </w:tcPr>
          <w:p w14:paraId="70FDA752" w14:textId="77777777" w:rsidR="007A6658" w:rsidRPr="00CA7FB3" w:rsidRDefault="007A6658" w:rsidP="008E2512">
            <w:pPr>
              <w:pStyle w:val="ListParagraph"/>
              <w:numPr>
                <w:ilvl w:val="0"/>
                <w:numId w:val="4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Office(s) maintaining records</w:t>
            </w:r>
          </w:p>
          <w:p w14:paraId="4E08D585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72A7BCF2" w14:textId="77777777" w:rsidR="00D70B79" w:rsidRDefault="00D70B79" w:rsidP="00D70B79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Environmental Research Staff,</w:t>
            </w:r>
          </w:p>
          <w:p w14:paraId="43F43C56" w14:textId="2808894D" w:rsidR="007A6658" w:rsidRPr="00CA7FB3" w:rsidRDefault="00D70B79" w:rsidP="00D70B79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Inland Waters Division</w:t>
            </w:r>
          </w:p>
        </w:tc>
      </w:tr>
      <w:tr w:rsidR="007A6658" w:rsidRPr="00CA7FB3" w14:paraId="71105ED0" w14:textId="77777777" w:rsidTr="00460334">
        <w:tc>
          <w:tcPr>
            <w:tcW w:w="5305" w:type="dxa"/>
          </w:tcPr>
          <w:p w14:paraId="362D494A" w14:textId="77777777" w:rsidR="007A6658" w:rsidRPr="00CA7FB3" w:rsidRDefault="007A6658" w:rsidP="008E2512">
            <w:pPr>
              <w:pStyle w:val="ListParagraph"/>
              <w:numPr>
                <w:ilvl w:val="0"/>
                <w:numId w:val="4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Subject matter expert (name of person providing information about the records)</w:t>
            </w:r>
          </w:p>
        </w:tc>
        <w:tc>
          <w:tcPr>
            <w:tcW w:w="4045" w:type="dxa"/>
          </w:tcPr>
          <w:p w14:paraId="02617D4B" w14:textId="7D90DB97" w:rsidR="007A6658" w:rsidRPr="00CA7FB3" w:rsidRDefault="00D70B79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Flo Agua</w:t>
            </w:r>
          </w:p>
        </w:tc>
      </w:tr>
      <w:tr w:rsidR="007A6658" w:rsidRPr="00CA7FB3" w14:paraId="5DD79926" w14:textId="77777777" w:rsidTr="00B041F8">
        <w:trPr>
          <w:trHeight w:val="1367"/>
        </w:trPr>
        <w:tc>
          <w:tcPr>
            <w:tcW w:w="5305" w:type="dxa"/>
          </w:tcPr>
          <w:p w14:paraId="1C125717" w14:textId="77777777" w:rsidR="007A6658" w:rsidRPr="00CA7FB3" w:rsidRDefault="007A6658" w:rsidP="008E2512">
            <w:pPr>
              <w:pStyle w:val="ListParagraph"/>
              <w:numPr>
                <w:ilvl w:val="0"/>
                <w:numId w:val="4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Record locations (room, file cabinet, file/folder path)</w:t>
            </w:r>
          </w:p>
          <w:p w14:paraId="06A3CBC6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59678EA6" w14:textId="77777777" w:rsidR="007A6658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Central Files, Room 205</w:t>
            </w:r>
          </w:p>
          <w:p w14:paraId="4081DB16" w14:textId="77777777" w:rsidR="00B041F8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Cabinet 3, Drawers 1-4</w:t>
            </w:r>
          </w:p>
          <w:p w14:paraId="0A24EF1A" w14:textId="77777777" w:rsidR="00B041F8" w:rsidRDefault="00B041F8" w:rsidP="00460334">
            <w:pPr>
              <w:rPr>
                <w:rFonts w:ascii="Century Gothic" w:hAnsi="Century Gothic"/>
                <w:szCs w:val="24"/>
              </w:rPr>
            </w:pPr>
          </w:p>
          <w:p w14:paraId="54CD2A2B" w14:textId="1B5988B0" w:rsidR="00B041F8" w:rsidRPr="00CA7FB3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FRC</w:t>
            </w:r>
          </w:p>
        </w:tc>
      </w:tr>
      <w:tr w:rsidR="007A6658" w:rsidRPr="00CA7FB3" w14:paraId="445158A7" w14:textId="77777777" w:rsidTr="00B041F8">
        <w:trPr>
          <w:trHeight w:val="485"/>
        </w:trPr>
        <w:tc>
          <w:tcPr>
            <w:tcW w:w="5305" w:type="dxa"/>
          </w:tcPr>
          <w:p w14:paraId="33754378" w14:textId="19062D81" w:rsidR="007A6658" w:rsidRPr="00B041F8" w:rsidRDefault="007A6658" w:rsidP="008E2512">
            <w:pPr>
              <w:pStyle w:val="ListParagraph"/>
              <w:numPr>
                <w:ilvl w:val="0"/>
                <w:numId w:val="4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File Code (if known) and Series Title</w:t>
            </w:r>
            <w:r w:rsidRPr="00CA7FB3">
              <w:rPr>
                <w:rFonts w:ascii="Century Gothic" w:hAnsi="Century Gothic"/>
                <w:b/>
                <w:szCs w:val="24"/>
              </w:rPr>
              <w:t xml:space="preserve"> </w:t>
            </w:r>
          </w:p>
          <w:p w14:paraId="34AA0E8A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7AFC8398" w14:textId="40B6B392" w:rsidR="007A6658" w:rsidRPr="00CA7FB3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2.6-060 Boat Operator Case Files</w:t>
            </w:r>
          </w:p>
        </w:tc>
      </w:tr>
      <w:tr w:rsidR="007A6658" w:rsidRPr="00CA7FB3" w14:paraId="4F7D71AE" w14:textId="77777777" w:rsidTr="00B041F8">
        <w:trPr>
          <w:trHeight w:val="1565"/>
        </w:trPr>
        <w:tc>
          <w:tcPr>
            <w:tcW w:w="5305" w:type="dxa"/>
          </w:tcPr>
          <w:p w14:paraId="7FC2D103" w14:textId="77777777" w:rsidR="007A6658" w:rsidRPr="00CA7FB3" w:rsidRDefault="007A6658" w:rsidP="008E2512">
            <w:pPr>
              <w:pStyle w:val="ListParagraph"/>
              <w:numPr>
                <w:ilvl w:val="0"/>
                <w:numId w:val="4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Notes about the series (e.g., series description, relation to other records, finding aids or indexes to the records?)</w:t>
            </w:r>
          </w:p>
          <w:p w14:paraId="6FD951D4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7F252806" w14:textId="09E06E69" w:rsidR="007A6658" w:rsidRPr="00CA7FB3" w:rsidRDefault="00D70B79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 xml:space="preserve">Records related to boat operator technical training, first aid and CPR training, </w:t>
            </w:r>
            <w:r w:rsidR="00B041F8">
              <w:rPr>
                <w:rFonts w:ascii="Century Gothic" w:hAnsi="Century Gothic"/>
                <w:szCs w:val="24"/>
              </w:rPr>
              <w:t>and medical records.</w:t>
            </w:r>
          </w:p>
        </w:tc>
      </w:tr>
      <w:tr w:rsidR="007A6658" w:rsidRPr="00CA7FB3" w14:paraId="74072653" w14:textId="77777777" w:rsidTr="00460334">
        <w:trPr>
          <w:trHeight w:val="728"/>
        </w:trPr>
        <w:tc>
          <w:tcPr>
            <w:tcW w:w="5305" w:type="dxa"/>
          </w:tcPr>
          <w:p w14:paraId="1A7EF1A9" w14:textId="77777777" w:rsidR="007A6658" w:rsidRPr="00550464" w:rsidRDefault="007A6658" w:rsidP="008E2512">
            <w:pPr>
              <w:pStyle w:val="ListParagraph"/>
              <w:numPr>
                <w:ilvl w:val="0"/>
                <w:numId w:val="4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Date range covered by the records (indicate if ongoing)</w:t>
            </w:r>
          </w:p>
        </w:tc>
        <w:tc>
          <w:tcPr>
            <w:tcW w:w="4045" w:type="dxa"/>
          </w:tcPr>
          <w:p w14:paraId="1309A4E2" w14:textId="1FC4ECCC" w:rsidR="007A6658" w:rsidRPr="00CA7FB3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2011 - present</w:t>
            </w:r>
          </w:p>
        </w:tc>
      </w:tr>
      <w:tr w:rsidR="007A6658" w:rsidRPr="00CA7FB3" w14:paraId="5910F25D" w14:textId="77777777" w:rsidTr="00B041F8">
        <w:trPr>
          <w:trHeight w:val="1304"/>
        </w:trPr>
        <w:tc>
          <w:tcPr>
            <w:tcW w:w="5305" w:type="dxa"/>
          </w:tcPr>
          <w:p w14:paraId="51562F25" w14:textId="77777777" w:rsidR="007A6658" w:rsidRPr="00CA7FB3" w:rsidRDefault="007A6658" w:rsidP="008E2512">
            <w:pPr>
              <w:pStyle w:val="ListParagraph"/>
              <w:numPr>
                <w:ilvl w:val="0"/>
                <w:numId w:val="4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Disposition information</w:t>
            </w:r>
          </w:p>
          <w:p w14:paraId="725B74FB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 xml:space="preserve"> </w:t>
            </w:r>
          </w:p>
        </w:tc>
        <w:tc>
          <w:tcPr>
            <w:tcW w:w="4045" w:type="dxa"/>
          </w:tcPr>
          <w:p w14:paraId="6B36DA75" w14:textId="77777777" w:rsidR="007A6658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Cut off upon separation of boat operator.</w:t>
            </w:r>
          </w:p>
          <w:p w14:paraId="3FBA39CA" w14:textId="37A4DAF7" w:rsidR="00B041F8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Send to FRC upon cutoff.</w:t>
            </w:r>
          </w:p>
          <w:p w14:paraId="39A3B985" w14:textId="178D7699" w:rsidR="00B041F8" w:rsidRPr="00CA7FB3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Destroy 65 years after cutoff.</w:t>
            </w:r>
          </w:p>
        </w:tc>
      </w:tr>
      <w:tr w:rsidR="007A6658" w:rsidRPr="00CA7FB3" w14:paraId="6B97CF29" w14:textId="77777777" w:rsidTr="00460334">
        <w:tc>
          <w:tcPr>
            <w:tcW w:w="5305" w:type="dxa"/>
          </w:tcPr>
          <w:p w14:paraId="7A2ECBD3" w14:textId="77777777" w:rsidR="007A6658" w:rsidRPr="00CA7FB3" w:rsidRDefault="007A6658" w:rsidP="008E2512">
            <w:pPr>
              <w:pStyle w:val="ListParagraph"/>
              <w:numPr>
                <w:ilvl w:val="0"/>
                <w:numId w:val="4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Medium (paper, video, audio, etc.)</w:t>
            </w:r>
          </w:p>
          <w:p w14:paraId="704E4906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06545043" w14:textId="210E2C1E" w:rsidR="007A6658" w:rsidRPr="00CA7FB3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Paper</w:t>
            </w:r>
          </w:p>
        </w:tc>
      </w:tr>
      <w:tr w:rsidR="007A6658" w:rsidRPr="00CA7FB3" w14:paraId="3D0191F8" w14:textId="77777777" w:rsidTr="00460334">
        <w:tc>
          <w:tcPr>
            <w:tcW w:w="5305" w:type="dxa"/>
          </w:tcPr>
          <w:p w14:paraId="39F35A45" w14:textId="77777777" w:rsidR="007A6658" w:rsidRPr="00CA7FB3" w:rsidRDefault="007A6658" w:rsidP="008E2512">
            <w:pPr>
              <w:pStyle w:val="ListParagraph"/>
              <w:numPr>
                <w:ilvl w:val="0"/>
                <w:numId w:val="4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How records are filed</w:t>
            </w:r>
            <w:r w:rsidRPr="00CA7FB3">
              <w:rPr>
                <w:rFonts w:ascii="Century Gothic" w:hAnsi="Century Gothic"/>
                <w:b/>
                <w:szCs w:val="24"/>
              </w:rPr>
              <w:t xml:space="preserve"> (by name, number, geographically, etc.)</w:t>
            </w:r>
          </w:p>
          <w:p w14:paraId="47DAE501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33902C55" w14:textId="261A8E06" w:rsidR="007A6658" w:rsidRPr="00CA7FB3" w:rsidRDefault="00D70B79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File alphabetically by operator’s last name, then first name.</w:t>
            </w:r>
          </w:p>
        </w:tc>
      </w:tr>
      <w:tr w:rsidR="007A6658" w:rsidRPr="00CA7FB3" w14:paraId="2E81B72B" w14:textId="77777777" w:rsidTr="00460334">
        <w:trPr>
          <w:trHeight w:val="413"/>
        </w:trPr>
        <w:tc>
          <w:tcPr>
            <w:tcW w:w="5305" w:type="dxa"/>
          </w:tcPr>
          <w:p w14:paraId="0049AFD0" w14:textId="77777777" w:rsidR="007A6658" w:rsidRPr="00C7167E" w:rsidRDefault="007A6658" w:rsidP="008E2512">
            <w:pPr>
              <w:pStyle w:val="ListParagraph"/>
              <w:numPr>
                <w:ilvl w:val="0"/>
                <w:numId w:val="4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 xml:space="preserve">Volume </w:t>
            </w:r>
          </w:p>
        </w:tc>
        <w:tc>
          <w:tcPr>
            <w:tcW w:w="4045" w:type="dxa"/>
          </w:tcPr>
          <w:p w14:paraId="5C8DA354" w14:textId="77777777" w:rsidR="007A6658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Central Files, 6 cu ft (4 drawers)</w:t>
            </w:r>
          </w:p>
          <w:p w14:paraId="1652BF67" w14:textId="77777777" w:rsidR="00B041F8" w:rsidRDefault="00B041F8" w:rsidP="00460334">
            <w:pPr>
              <w:rPr>
                <w:rFonts w:ascii="Century Gothic" w:hAnsi="Century Gothic"/>
                <w:szCs w:val="24"/>
              </w:rPr>
            </w:pPr>
          </w:p>
          <w:p w14:paraId="25EA7470" w14:textId="012ABB7A" w:rsidR="00B041F8" w:rsidRPr="00CA7FB3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FRC – unknown (we’ll need to check)</w:t>
            </w:r>
          </w:p>
        </w:tc>
      </w:tr>
      <w:tr w:rsidR="007A6658" w:rsidRPr="00CA7FB3" w14:paraId="35F76433" w14:textId="77777777" w:rsidTr="00460334">
        <w:tc>
          <w:tcPr>
            <w:tcW w:w="5305" w:type="dxa"/>
          </w:tcPr>
          <w:p w14:paraId="415CC39D" w14:textId="77777777" w:rsidR="007A6658" w:rsidRPr="00CA7FB3" w:rsidRDefault="007A6658" w:rsidP="008E2512">
            <w:pPr>
              <w:pStyle w:val="ListParagraph"/>
              <w:numPr>
                <w:ilvl w:val="0"/>
                <w:numId w:val="4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Access/use restrictions</w:t>
            </w:r>
          </w:p>
          <w:p w14:paraId="1EC93375" w14:textId="77777777" w:rsidR="007A6658" w:rsidRPr="00CA7FB3" w:rsidRDefault="007A6658" w:rsidP="00460334">
            <w:pPr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27C7C5AE" w14:textId="02C76024" w:rsidR="007A6658" w:rsidRPr="00CA7FB3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Access restricted to files custodian and Boat Operator Supervisor. (PII)</w:t>
            </w:r>
          </w:p>
        </w:tc>
      </w:tr>
    </w:tbl>
    <w:p w14:paraId="4BD7810B" w14:textId="7C130850" w:rsidR="007A6658" w:rsidRDefault="007A6658" w:rsidP="00C7167E"/>
    <w:p w14:paraId="0132F23B" w14:textId="77777777" w:rsidR="007A6658" w:rsidRDefault="007A6658">
      <w:r>
        <w:br w:type="page"/>
      </w:r>
    </w:p>
    <w:p w14:paraId="00E71483" w14:textId="1DA70887" w:rsidR="007A6658" w:rsidRDefault="007A6658" w:rsidP="007A6658">
      <w:pPr>
        <w:pStyle w:val="Heading2"/>
      </w:pPr>
      <w:r>
        <w:lastRenderedPageBreak/>
        <w:t xml:space="preserve">Practice: File Station Inventory – Records </w:t>
      </w:r>
      <w:r w:rsidR="00B041F8">
        <w:t>Inventory Worksheet 4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Records Inventory Worksheet (Example)"/>
        <w:tblDescription w:val="Table with header row plus 13 rows of data.  First column lists the category of information being collected.  Second column gives an example of that type of information from a records inventory."/>
      </w:tblPr>
      <w:tblGrid>
        <w:gridCol w:w="5305"/>
        <w:gridCol w:w="4045"/>
      </w:tblGrid>
      <w:tr w:rsidR="007A6658" w:rsidRPr="00CA7FB3" w14:paraId="0ED1DE25" w14:textId="77777777" w:rsidTr="00460334">
        <w:trPr>
          <w:tblHeader/>
        </w:trPr>
        <w:tc>
          <w:tcPr>
            <w:tcW w:w="5305" w:type="dxa"/>
          </w:tcPr>
          <w:p w14:paraId="3C0A9E3C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Type of Information</w:t>
            </w:r>
          </w:p>
        </w:tc>
        <w:tc>
          <w:tcPr>
            <w:tcW w:w="4045" w:type="dxa"/>
          </w:tcPr>
          <w:p w14:paraId="7E6549EC" w14:textId="77777777" w:rsidR="007A6658" w:rsidRPr="00962815" w:rsidRDefault="007A6658" w:rsidP="00460334">
            <w:pPr>
              <w:rPr>
                <w:rFonts w:ascii="Century Gothic" w:hAnsi="Century Gothic"/>
                <w:b/>
                <w:szCs w:val="24"/>
              </w:rPr>
            </w:pPr>
            <w:r w:rsidRPr="00962815">
              <w:rPr>
                <w:rFonts w:ascii="Century Gothic" w:hAnsi="Century Gothic"/>
                <w:b/>
                <w:szCs w:val="24"/>
              </w:rPr>
              <w:t>Information Collected</w:t>
            </w:r>
          </w:p>
        </w:tc>
      </w:tr>
      <w:tr w:rsidR="007A6658" w:rsidRPr="00CA7FB3" w14:paraId="77112C61" w14:textId="77777777" w:rsidTr="00460334">
        <w:tc>
          <w:tcPr>
            <w:tcW w:w="5305" w:type="dxa"/>
          </w:tcPr>
          <w:p w14:paraId="54836A8D" w14:textId="58DD7959" w:rsidR="007A6658" w:rsidRPr="00CA7FB3" w:rsidRDefault="007A6658" w:rsidP="008E2512">
            <w:pPr>
              <w:pStyle w:val="ListParagraph"/>
              <w:numPr>
                <w:ilvl w:val="0"/>
                <w:numId w:val="5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Date of inventory</w:t>
            </w:r>
          </w:p>
        </w:tc>
        <w:tc>
          <w:tcPr>
            <w:tcW w:w="4045" w:type="dxa"/>
          </w:tcPr>
          <w:p w14:paraId="509B762B" w14:textId="6519440B" w:rsidR="007A6658" w:rsidRPr="00CA7FB3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May 10, 2018</w:t>
            </w:r>
          </w:p>
        </w:tc>
      </w:tr>
      <w:tr w:rsidR="007A6658" w:rsidRPr="00CA7FB3" w14:paraId="36682A7D" w14:textId="77777777" w:rsidTr="00460334">
        <w:tc>
          <w:tcPr>
            <w:tcW w:w="5305" w:type="dxa"/>
          </w:tcPr>
          <w:p w14:paraId="05E76FB6" w14:textId="44658C9F" w:rsidR="007A6658" w:rsidRPr="00CA7FB3" w:rsidRDefault="007A6658" w:rsidP="008E2512">
            <w:pPr>
              <w:pStyle w:val="ListParagraph"/>
              <w:numPr>
                <w:ilvl w:val="0"/>
                <w:numId w:val="5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Name of person conducting inventory</w:t>
            </w:r>
          </w:p>
        </w:tc>
        <w:tc>
          <w:tcPr>
            <w:tcW w:w="4045" w:type="dxa"/>
          </w:tcPr>
          <w:p w14:paraId="1AB54015" w14:textId="77777777" w:rsidR="007A6658" w:rsidRPr="00CA7FB3" w:rsidRDefault="007A6658" w:rsidP="00460334">
            <w:pPr>
              <w:rPr>
                <w:rFonts w:ascii="Century Gothic" w:hAnsi="Century Gothic"/>
                <w:szCs w:val="24"/>
              </w:rPr>
            </w:pPr>
          </w:p>
        </w:tc>
      </w:tr>
      <w:tr w:rsidR="007A6658" w:rsidRPr="00CA7FB3" w14:paraId="278CDB51" w14:textId="77777777" w:rsidTr="00460334">
        <w:tc>
          <w:tcPr>
            <w:tcW w:w="5305" w:type="dxa"/>
          </w:tcPr>
          <w:p w14:paraId="68E0807E" w14:textId="77777777" w:rsidR="007A6658" w:rsidRPr="00CA7FB3" w:rsidRDefault="007A6658" w:rsidP="008E2512">
            <w:pPr>
              <w:pStyle w:val="ListParagraph"/>
              <w:numPr>
                <w:ilvl w:val="0"/>
                <w:numId w:val="5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Office(s) maintaining records</w:t>
            </w:r>
          </w:p>
          <w:p w14:paraId="07AE5A56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15543D47" w14:textId="77777777" w:rsidR="00B041F8" w:rsidRDefault="00B041F8" w:rsidP="00B041F8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Environmental Research Staff,</w:t>
            </w:r>
          </w:p>
          <w:p w14:paraId="46CC52AF" w14:textId="5BBF9A1E" w:rsidR="007A6658" w:rsidRPr="00CA7FB3" w:rsidRDefault="00B041F8" w:rsidP="00B041F8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Inland Waters Division</w:t>
            </w:r>
          </w:p>
        </w:tc>
      </w:tr>
      <w:tr w:rsidR="007A6658" w:rsidRPr="00CA7FB3" w14:paraId="42ED98FE" w14:textId="77777777" w:rsidTr="00460334">
        <w:tc>
          <w:tcPr>
            <w:tcW w:w="5305" w:type="dxa"/>
          </w:tcPr>
          <w:p w14:paraId="61C680CD" w14:textId="77777777" w:rsidR="007A6658" w:rsidRPr="00CA7FB3" w:rsidRDefault="007A6658" w:rsidP="008E2512">
            <w:pPr>
              <w:pStyle w:val="ListParagraph"/>
              <w:numPr>
                <w:ilvl w:val="0"/>
                <w:numId w:val="5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Subject matter expert (name of person providing information about the records)</w:t>
            </w:r>
          </w:p>
        </w:tc>
        <w:tc>
          <w:tcPr>
            <w:tcW w:w="4045" w:type="dxa"/>
          </w:tcPr>
          <w:p w14:paraId="1748122A" w14:textId="4358BE63" w:rsidR="007A6658" w:rsidRPr="00CA7FB3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Flo Agua</w:t>
            </w:r>
          </w:p>
        </w:tc>
      </w:tr>
      <w:tr w:rsidR="007A6658" w:rsidRPr="00CA7FB3" w14:paraId="0A1B2342" w14:textId="77777777" w:rsidTr="00460334">
        <w:trPr>
          <w:trHeight w:val="1367"/>
        </w:trPr>
        <w:tc>
          <w:tcPr>
            <w:tcW w:w="5305" w:type="dxa"/>
          </w:tcPr>
          <w:p w14:paraId="301329E8" w14:textId="77777777" w:rsidR="007A6658" w:rsidRPr="00CA7FB3" w:rsidRDefault="007A6658" w:rsidP="008E2512">
            <w:pPr>
              <w:pStyle w:val="ListParagraph"/>
              <w:numPr>
                <w:ilvl w:val="0"/>
                <w:numId w:val="5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Record locations (room, file cabinet, file/folder path)</w:t>
            </w:r>
          </w:p>
          <w:p w14:paraId="6A3B76C1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0647C347" w14:textId="089F38D6" w:rsidR="007A6658" w:rsidRPr="00CA7FB3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Climate-controlled area, shelves 1-3, binders 1-14</w:t>
            </w:r>
          </w:p>
        </w:tc>
      </w:tr>
      <w:tr w:rsidR="007A6658" w:rsidRPr="00CA7FB3" w14:paraId="13AE0BA4" w14:textId="77777777" w:rsidTr="00460334">
        <w:tc>
          <w:tcPr>
            <w:tcW w:w="5305" w:type="dxa"/>
          </w:tcPr>
          <w:p w14:paraId="4E2451C0" w14:textId="77777777" w:rsidR="007A6658" w:rsidRDefault="007A6658" w:rsidP="008E2512">
            <w:pPr>
              <w:pStyle w:val="ListParagraph"/>
              <w:numPr>
                <w:ilvl w:val="0"/>
                <w:numId w:val="5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File Code (if known) and Series Title</w:t>
            </w:r>
            <w:r w:rsidRPr="00CA7FB3">
              <w:rPr>
                <w:rFonts w:ascii="Century Gothic" w:hAnsi="Century Gothic"/>
                <w:b/>
                <w:szCs w:val="24"/>
              </w:rPr>
              <w:t xml:space="preserve"> </w:t>
            </w:r>
          </w:p>
          <w:p w14:paraId="6261041F" w14:textId="77777777" w:rsidR="007A6658" w:rsidRPr="00CA7FB3" w:rsidRDefault="007A6658" w:rsidP="00460334">
            <w:pPr>
              <w:pStyle w:val="ListParagraph"/>
              <w:ind w:left="607"/>
              <w:rPr>
                <w:rFonts w:ascii="Century Gothic" w:hAnsi="Century Gothic"/>
                <w:b/>
                <w:szCs w:val="24"/>
              </w:rPr>
            </w:pPr>
          </w:p>
          <w:p w14:paraId="3EE7FD24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64E72CC9" w14:textId="00D20BA7" w:rsidR="007A6658" w:rsidRPr="00CA7FB3" w:rsidRDefault="008E2512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2.6-090 Aerial Photographic Negatives</w:t>
            </w:r>
          </w:p>
        </w:tc>
      </w:tr>
      <w:tr w:rsidR="007A6658" w:rsidRPr="00CA7FB3" w14:paraId="375D7A7C" w14:textId="77777777" w:rsidTr="008E2512">
        <w:trPr>
          <w:trHeight w:val="1448"/>
        </w:trPr>
        <w:tc>
          <w:tcPr>
            <w:tcW w:w="5305" w:type="dxa"/>
          </w:tcPr>
          <w:p w14:paraId="17014648" w14:textId="77777777" w:rsidR="007A6658" w:rsidRPr="00CA7FB3" w:rsidRDefault="007A6658" w:rsidP="008E2512">
            <w:pPr>
              <w:pStyle w:val="ListParagraph"/>
              <w:numPr>
                <w:ilvl w:val="0"/>
                <w:numId w:val="5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Notes about the series (e.g., series description, relation to other records, finding aids or indexes to the records?)</w:t>
            </w:r>
          </w:p>
          <w:p w14:paraId="26F1F85F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0CE60477" w14:textId="77777777" w:rsidR="007A6658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Aerial photography negatives</w:t>
            </w:r>
          </w:p>
          <w:p w14:paraId="2360E810" w14:textId="77777777" w:rsidR="00B041F8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Related to digital aerial photos</w:t>
            </w:r>
          </w:p>
          <w:p w14:paraId="2BD2218A" w14:textId="2330D4D0" w:rsidR="00B041F8" w:rsidRPr="00CA7FB3" w:rsidRDefault="00B041F8" w:rsidP="00460334">
            <w:pPr>
              <w:rPr>
                <w:rFonts w:ascii="Century Gothic" w:hAnsi="Century Gothic"/>
                <w:szCs w:val="24"/>
              </w:rPr>
            </w:pPr>
          </w:p>
        </w:tc>
      </w:tr>
      <w:tr w:rsidR="007A6658" w:rsidRPr="00CA7FB3" w14:paraId="72628013" w14:textId="77777777" w:rsidTr="00460334">
        <w:trPr>
          <w:trHeight w:val="728"/>
        </w:trPr>
        <w:tc>
          <w:tcPr>
            <w:tcW w:w="5305" w:type="dxa"/>
          </w:tcPr>
          <w:p w14:paraId="1830A83D" w14:textId="77777777" w:rsidR="007A6658" w:rsidRPr="00550464" w:rsidRDefault="007A6658" w:rsidP="008E2512">
            <w:pPr>
              <w:pStyle w:val="ListParagraph"/>
              <w:numPr>
                <w:ilvl w:val="0"/>
                <w:numId w:val="5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Date range covered by the records (indicate if ongoing)</w:t>
            </w:r>
          </w:p>
        </w:tc>
        <w:tc>
          <w:tcPr>
            <w:tcW w:w="4045" w:type="dxa"/>
          </w:tcPr>
          <w:p w14:paraId="1DB2E0B0" w14:textId="5EE5BC50" w:rsidR="007A6658" w:rsidRPr="00CA7FB3" w:rsidRDefault="008E2512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 xml:space="preserve">2013 – present </w:t>
            </w:r>
          </w:p>
        </w:tc>
      </w:tr>
      <w:tr w:rsidR="007A6658" w:rsidRPr="00CA7FB3" w14:paraId="7FD8C57C" w14:textId="77777777" w:rsidTr="00460334">
        <w:tc>
          <w:tcPr>
            <w:tcW w:w="5305" w:type="dxa"/>
          </w:tcPr>
          <w:p w14:paraId="47D84553" w14:textId="77777777" w:rsidR="007A6658" w:rsidRPr="00CA7FB3" w:rsidRDefault="007A6658" w:rsidP="008E2512">
            <w:pPr>
              <w:pStyle w:val="ListParagraph"/>
              <w:numPr>
                <w:ilvl w:val="0"/>
                <w:numId w:val="5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Disposition information</w:t>
            </w:r>
          </w:p>
          <w:p w14:paraId="4EE854B2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 xml:space="preserve"> </w:t>
            </w:r>
          </w:p>
        </w:tc>
        <w:tc>
          <w:tcPr>
            <w:tcW w:w="4045" w:type="dxa"/>
          </w:tcPr>
          <w:p w14:paraId="7ECE3319" w14:textId="77777777" w:rsidR="007A6658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Permanent</w:t>
            </w:r>
          </w:p>
          <w:p w14:paraId="1ADBB408" w14:textId="77777777" w:rsidR="00B041F8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Send to FRC when no longer needed for reference.</w:t>
            </w:r>
          </w:p>
          <w:p w14:paraId="42061ECF" w14:textId="60E0C92C" w:rsidR="00B041F8" w:rsidRPr="00CA7FB3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Transfer to NARA 10 years after files are sent to FRC.</w:t>
            </w:r>
          </w:p>
        </w:tc>
      </w:tr>
      <w:tr w:rsidR="007A6658" w:rsidRPr="00CA7FB3" w14:paraId="75993E13" w14:textId="77777777" w:rsidTr="00460334">
        <w:tc>
          <w:tcPr>
            <w:tcW w:w="5305" w:type="dxa"/>
          </w:tcPr>
          <w:p w14:paraId="3A1D2188" w14:textId="77777777" w:rsidR="007A6658" w:rsidRPr="00CA7FB3" w:rsidRDefault="007A6658" w:rsidP="008E2512">
            <w:pPr>
              <w:pStyle w:val="ListParagraph"/>
              <w:numPr>
                <w:ilvl w:val="0"/>
                <w:numId w:val="5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Medium (paper, video, audio, etc.)</w:t>
            </w:r>
          </w:p>
          <w:p w14:paraId="0A9C1F13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2260C604" w14:textId="27BF8A0D" w:rsidR="007A6658" w:rsidRPr="00CA7FB3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Film negatives</w:t>
            </w:r>
          </w:p>
        </w:tc>
      </w:tr>
      <w:tr w:rsidR="007A6658" w:rsidRPr="00CA7FB3" w14:paraId="04468281" w14:textId="77777777" w:rsidTr="00460334">
        <w:tc>
          <w:tcPr>
            <w:tcW w:w="5305" w:type="dxa"/>
          </w:tcPr>
          <w:p w14:paraId="12EF48B4" w14:textId="77777777" w:rsidR="007A6658" w:rsidRPr="00CA7FB3" w:rsidRDefault="007A6658" w:rsidP="008E2512">
            <w:pPr>
              <w:pStyle w:val="ListParagraph"/>
              <w:numPr>
                <w:ilvl w:val="0"/>
                <w:numId w:val="5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How records are filed</w:t>
            </w:r>
            <w:r w:rsidRPr="00CA7FB3">
              <w:rPr>
                <w:rFonts w:ascii="Century Gothic" w:hAnsi="Century Gothic"/>
                <w:b/>
                <w:szCs w:val="24"/>
              </w:rPr>
              <w:t xml:space="preserve"> (by name, number, geographically, etc.)</w:t>
            </w:r>
          </w:p>
          <w:p w14:paraId="00C4E727" w14:textId="77777777" w:rsidR="007A6658" w:rsidRPr="00CA7FB3" w:rsidRDefault="007A665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1CE47AC4" w14:textId="2E9CB29E" w:rsidR="007A6658" w:rsidRPr="00CA7FB3" w:rsidRDefault="008E2512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Arrange geographically by region, then by date taken</w:t>
            </w:r>
          </w:p>
        </w:tc>
      </w:tr>
      <w:tr w:rsidR="007A6658" w:rsidRPr="00CA7FB3" w14:paraId="4D7C51EA" w14:textId="77777777" w:rsidTr="00460334">
        <w:trPr>
          <w:trHeight w:val="413"/>
        </w:trPr>
        <w:tc>
          <w:tcPr>
            <w:tcW w:w="5305" w:type="dxa"/>
          </w:tcPr>
          <w:p w14:paraId="200950EA" w14:textId="77777777" w:rsidR="007A6658" w:rsidRPr="00C7167E" w:rsidRDefault="007A6658" w:rsidP="008E2512">
            <w:pPr>
              <w:pStyle w:val="ListParagraph"/>
              <w:numPr>
                <w:ilvl w:val="0"/>
                <w:numId w:val="5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 xml:space="preserve">Volume </w:t>
            </w:r>
          </w:p>
        </w:tc>
        <w:tc>
          <w:tcPr>
            <w:tcW w:w="4045" w:type="dxa"/>
          </w:tcPr>
          <w:p w14:paraId="2071EC20" w14:textId="41B35A4E" w:rsidR="007A6658" w:rsidRPr="00CA7FB3" w:rsidRDefault="008E2512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(Need to view the storage area and measure size of binders)</w:t>
            </w:r>
          </w:p>
        </w:tc>
      </w:tr>
      <w:tr w:rsidR="007A6658" w:rsidRPr="00CA7FB3" w14:paraId="583B65BA" w14:textId="77777777" w:rsidTr="00460334">
        <w:tc>
          <w:tcPr>
            <w:tcW w:w="5305" w:type="dxa"/>
          </w:tcPr>
          <w:p w14:paraId="355F6EBD" w14:textId="77777777" w:rsidR="007A6658" w:rsidRPr="00CA7FB3" w:rsidRDefault="007A6658" w:rsidP="008E2512">
            <w:pPr>
              <w:pStyle w:val="ListParagraph"/>
              <w:numPr>
                <w:ilvl w:val="0"/>
                <w:numId w:val="5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Access/use restrictions</w:t>
            </w:r>
          </w:p>
          <w:p w14:paraId="29281A09" w14:textId="77777777" w:rsidR="007A6658" w:rsidRPr="00CA7FB3" w:rsidRDefault="007A6658" w:rsidP="00460334">
            <w:pPr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027B88CA" w14:textId="328E630F" w:rsidR="007A6658" w:rsidRPr="00CA7FB3" w:rsidRDefault="008E2512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None</w:t>
            </w:r>
            <w:bookmarkStart w:id="2" w:name="_GoBack"/>
            <w:bookmarkEnd w:id="2"/>
          </w:p>
        </w:tc>
      </w:tr>
    </w:tbl>
    <w:p w14:paraId="54773402" w14:textId="2E50C704" w:rsidR="00B041F8" w:rsidRDefault="00B041F8" w:rsidP="00C7167E"/>
    <w:p w14:paraId="6BEFAA6D" w14:textId="77777777" w:rsidR="00B041F8" w:rsidRDefault="00B041F8">
      <w:r>
        <w:br w:type="page"/>
      </w:r>
    </w:p>
    <w:p w14:paraId="6469FB37" w14:textId="77777777" w:rsidR="00B041F8" w:rsidRDefault="00B041F8" w:rsidP="00B041F8">
      <w:pPr>
        <w:pStyle w:val="Heading2"/>
      </w:pPr>
      <w:r>
        <w:lastRenderedPageBreak/>
        <w:t>Practice: File Station Inventory – Records Inventory Worksheet 4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Records Inventory Worksheet (Example)"/>
        <w:tblDescription w:val="Table with header row plus 13 rows of data.  First column lists the category of information being collected.  Second column gives an example of that type of information from a records inventory."/>
      </w:tblPr>
      <w:tblGrid>
        <w:gridCol w:w="5305"/>
        <w:gridCol w:w="4045"/>
      </w:tblGrid>
      <w:tr w:rsidR="00B041F8" w:rsidRPr="00CA7FB3" w14:paraId="75B88A31" w14:textId="77777777" w:rsidTr="00460334">
        <w:trPr>
          <w:tblHeader/>
        </w:trPr>
        <w:tc>
          <w:tcPr>
            <w:tcW w:w="5305" w:type="dxa"/>
          </w:tcPr>
          <w:p w14:paraId="50D74685" w14:textId="77777777" w:rsidR="00B041F8" w:rsidRPr="00CA7FB3" w:rsidRDefault="00B041F8" w:rsidP="00460334">
            <w:pPr>
              <w:pStyle w:val="ListParagraph"/>
              <w:ind w:left="607"/>
              <w:rPr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Type of Information</w:t>
            </w:r>
          </w:p>
        </w:tc>
        <w:tc>
          <w:tcPr>
            <w:tcW w:w="4045" w:type="dxa"/>
          </w:tcPr>
          <w:p w14:paraId="6DB9387A" w14:textId="77777777" w:rsidR="00B041F8" w:rsidRPr="00962815" w:rsidRDefault="00B041F8" w:rsidP="00460334">
            <w:pPr>
              <w:rPr>
                <w:rFonts w:ascii="Century Gothic" w:hAnsi="Century Gothic"/>
                <w:b/>
                <w:szCs w:val="24"/>
              </w:rPr>
            </w:pPr>
            <w:r w:rsidRPr="00962815">
              <w:rPr>
                <w:rFonts w:ascii="Century Gothic" w:hAnsi="Century Gothic"/>
                <w:b/>
                <w:szCs w:val="24"/>
              </w:rPr>
              <w:t>Information Collected</w:t>
            </w:r>
          </w:p>
        </w:tc>
      </w:tr>
      <w:tr w:rsidR="00B041F8" w:rsidRPr="00CA7FB3" w14:paraId="63C50194" w14:textId="77777777" w:rsidTr="00460334">
        <w:tc>
          <w:tcPr>
            <w:tcW w:w="5305" w:type="dxa"/>
          </w:tcPr>
          <w:p w14:paraId="22BD4C3B" w14:textId="03E95ED4" w:rsidR="00B041F8" w:rsidRPr="00CA7FB3" w:rsidRDefault="00B041F8" w:rsidP="008E2512">
            <w:pPr>
              <w:pStyle w:val="ListParagraph"/>
              <w:numPr>
                <w:ilvl w:val="0"/>
                <w:numId w:val="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Date of inventory</w:t>
            </w:r>
          </w:p>
        </w:tc>
        <w:tc>
          <w:tcPr>
            <w:tcW w:w="4045" w:type="dxa"/>
          </w:tcPr>
          <w:p w14:paraId="53223E83" w14:textId="09DBF7DE" w:rsidR="00B041F8" w:rsidRPr="00CA7FB3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May 10, 2018</w:t>
            </w:r>
          </w:p>
        </w:tc>
      </w:tr>
      <w:tr w:rsidR="00B041F8" w:rsidRPr="00CA7FB3" w14:paraId="74B25C55" w14:textId="77777777" w:rsidTr="00460334">
        <w:tc>
          <w:tcPr>
            <w:tcW w:w="5305" w:type="dxa"/>
          </w:tcPr>
          <w:p w14:paraId="1369BE19" w14:textId="7693CA94" w:rsidR="00B041F8" w:rsidRDefault="00B041F8" w:rsidP="008E2512">
            <w:pPr>
              <w:pStyle w:val="ListParagraph"/>
              <w:numPr>
                <w:ilvl w:val="0"/>
                <w:numId w:val="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Name of person conducting inventory</w:t>
            </w:r>
          </w:p>
        </w:tc>
        <w:tc>
          <w:tcPr>
            <w:tcW w:w="4045" w:type="dxa"/>
          </w:tcPr>
          <w:p w14:paraId="5AAE885E" w14:textId="77777777" w:rsidR="00B041F8" w:rsidRPr="00CA7FB3" w:rsidRDefault="00B041F8" w:rsidP="00460334">
            <w:pPr>
              <w:rPr>
                <w:rFonts w:ascii="Century Gothic" w:hAnsi="Century Gothic"/>
                <w:szCs w:val="24"/>
              </w:rPr>
            </w:pPr>
          </w:p>
        </w:tc>
      </w:tr>
      <w:tr w:rsidR="00B041F8" w:rsidRPr="00CA7FB3" w14:paraId="19BF6A3E" w14:textId="77777777" w:rsidTr="00460334">
        <w:tc>
          <w:tcPr>
            <w:tcW w:w="5305" w:type="dxa"/>
          </w:tcPr>
          <w:p w14:paraId="17DA6A60" w14:textId="77777777" w:rsidR="00B041F8" w:rsidRPr="00CA7FB3" w:rsidRDefault="00B041F8" w:rsidP="008E2512">
            <w:pPr>
              <w:pStyle w:val="ListParagraph"/>
              <w:numPr>
                <w:ilvl w:val="0"/>
                <w:numId w:val="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Office(s) maintaining records</w:t>
            </w:r>
          </w:p>
          <w:p w14:paraId="312FB606" w14:textId="77777777" w:rsidR="00B041F8" w:rsidRPr="00CA7FB3" w:rsidRDefault="00B041F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56C0A33D" w14:textId="77777777" w:rsidR="00B041F8" w:rsidRDefault="00B041F8" w:rsidP="00B041F8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Environmental Research Staff,</w:t>
            </w:r>
          </w:p>
          <w:p w14:paraId="0E66D328" w14:textId="37433FB7" w:rsidR="00B041F8" w:rsidRPr="00CA7FB3" w:rsidRDefault="00B041F8" w:rsidP="00B041F8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Inland Waters Division</w:t>
            </w:r>
          </w:p>
        </w:tc>
      </w:tr>
      <w:tr w:rsidR="00B041F8" w:rsidRPr="00CA7FB3" w14:paraId="3FA99747" w14:textId="77777777" w:rsidTr="00460334">
        <w:tc>
          <w:tcPr>
            <w:tcW w:w="5305" w:type="dxa"/>
          </w:tcPr>
          <w:p w14:paraId="5F5B95A7" w14:textId="77777777" w:rsidR="00B041F8" w:rsidRPr="00CA7FB3" w:rsidRDefault="00B041F8" w:rsidP="008E2512">
            <w:pPr>
              <w:pStyle w:val="ListParagraph"/>
              <w:numPr>
                <w:ilvl w:val="0"/>
                <w:numId w:val="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Subject matter expert (name of person providing information about the records)</w:t>
            </w:r>
          </w:p>
        </w:tc>
        <w:tc>
          <w:tcPr>
            <w:tcW w:w="4045" w:type="dxa"/>
          </w:tcPr>
          <w:p w14:paraId="57890C4C" w14:textId="5F84601D" w:rsidR="00B041F8" w:rsidRPr="00CA7FB3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Flo Agua</w:t>
            </w:r>
          </w:p>
        </w:tc>
      </w:tr>
      <w:tr w:rsidR="00B041F8" w:rsidRPr="00CA7FB3" w14:paraId="462F74E2" w14:textId="77777777" w:rsidTr="00460334">
        <w:trPr>
          <w:trHeight w:val="1367"/>
        </w:trPr>
        <w:tc>
          <w:tcPr>
            <w:tcW w:w="5305" w:type="dxa"/>
          </w:tcPr>
          <w:p w14:paraId="681D4633" w14:textId="77777777" w:rsidR="00B041F8" w:rsidRPr="00CA7FB3" w:rsidRDefault="00B041F8" w:rsidP="008E2512">
            <w:pPr>
              <w:pStyle w:val="ListParagraph"/>
              <w:numPr>
                <w:ilvl w:val="0"/>
                <w:numId w:val="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Record locations (room, file cabinet, file/folder path)</w:t>
            </w:r>
          </w:p>
          <w:p w14:paraId="461AF056" w14:textId="77777777" w:rsidR="00B041F8" w:rsidRPr="00CA7FB3" w:rsidRDefault="00B041F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33B21C94" w14:textId="77777777" w:rsidR="00B041F8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Shared drive</w:t>
            </w:r>
          </w:p>
          <w:p w14:paraId="1282FCF8" w14:textId="430D1BA0" w:rsidR="00B041F8" w:rsidRPr="00CA7FB3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I:EnvironmentalResearch/ InlandWatersDivision/ PhotographyCartography</w:t>
            </w:r>
          </w:p>
        </w:tc>
      </w:tr>
      <w:tr w:rsidR="00B041F8" w:rsidRPr="00CA7FB3" w14:paraId="3055600B" w14:textId="77777777" w:rsidTr="00460334">
        <w:tc>
          <w:tcPr>
            <w:tcW w:w="5305" w:type="dxa"/>
          </w:tcPr>
          <w:p w14:paraId="25A3E42F" w14:textId="77777777" w:rsidR="00B041F8" w:rsidRDefault="00B041F8" w:rsidP="008E2512">
            <w:pPr>
              <w:pStyle w:val="ListParagraph"/>
              <w:numPr>
                <w:ilvl w:val="0"/>
                <w:numId w:val="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File Code (if known) and Series Title</w:t>
            </w:r>
            <w:r w:rsidRPr="00CA7FB3">
              <w:rPr>
                <w:rFonts w:ascii="Century Gothic" w:hAnsi="Century Gothic"/>
                <w:b/>
                <w:szCs w:val="24"/>
              </w:rPr>
              <w:t xml:space="preserve"> </w:t>
            </w:r>
          </w:p>
          <w:p w14:paraId="1B75B000" w14:textId="77777777" w:rsidR="00B041F8" w:rsidRPr="00CA7FB3" w:rsidRDefault="00B041F8" w:rsidP="00460334">
            <w:pPr>
              <w:pStyle w:val="ListParagraph"/>
              <w:ind w:left="607"/>
              <w:rPr>
                <w:rFonts w:ascii="Century Gothic" w:hAnsi="Century Gothic"/>
                <w:b/>
                <w:szCs w:val="24"/>
              </w:rPr>
            </w:pPr>
          </w:p>
          <w:p w14:paraId="0CEDAA13" w14:textId="77777777" w:rsidR="00B041F8" w:rsidRPr="00CA7FB3" w:rsidRDefault="00B041F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14A2459D" w14:textId="39F139AB" w:rsidR="00B041F8" w:rsidRPr="00CA7FB3" w:rsidRDefault="008E2512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2.6-095 Digitized Aerial Negatives</w:t>
            </w:r>
          </w:p>
        </w:tc>
      </w:tr>
      <w:tr w:rsidR="00B041F8" w:rsidRPr="00CA7FB3" w14:paraId="795F2CC0" w14:textId="77777777" w:rsidTr="008E2512">
        <w:trPr>
          <w:trHeight w:val="1628"/>
        </w:trPr>
        <w:tc>
          <w:tcPr>
            <w:tcW w:w="5305" w:type="dxa"/>
          </w:tcPr>
          <w:p w14:paraId="56524ED3" w14:textId="77777777" w:rsidR="00B041F8" w:rsidRPr="00CA7FB3" w:rsidRDefault="00B041F8" w:rsidP="008E2512">
            <w:pPr>
              <w:pStyle w:val="ListParagraph"/>
              <w:numPr>
                <w:ilvl w:val="0"/>
                <w:numId w:val="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Notes about the series (e.g., series description, relation to other records, finding aids or indexes to the records?)</w:t>
            </w:r>
          </w:p>
          <w:p w14:paraId="2EA6E3C6" w14:textId="77777777" w:rsidR="00B041F8" w:rsidRPr="00CA7FB3" w:rsidRDefault="00B041F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7B597F04" w14:textId="77777777" w:rsidR="00B041F8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Digital aerial photographs</w:t>
            </w:r>
          </w:p>
          <w:p w14:paraId="1F67F977" w14:textId="77777777" w:rsidR="00B041F8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Related to aerial photography negatives</w:t>
            </w:r>
          </w:p>
          <w:p w14:paraId="537CE4B7" w14:textId="55A7BF6F" w:rsidR="00B041F8" w:rsidRPr="00CA7FB3" w:rsidRDefault="00B041F8" w:rsidP="00460334">
            <w:pPr>
              <w:rPr>
                <w:rFonts w:ascii="Century Gothic" w:hAnsi="Century Gothic"/>
                <w:szCs w:val="24"/>
              </w:rPr>
            </w:pPr>
          </w:p>
        </w:tc>
      </w:tr>
      <w:tr w:rsidR="00B041F8" w:rsidRPr="00CA7FB3" w14:paraId="3683E115" w14:textId="77777777" w:rsidTr="00460334">
        <w:trPr>
          <w:trHeight w:val="728"/>
        </w:trPr>
        <w:tc>
          <w:tcPr>
            <w:tcW w:w="5305" w:type="dxa"/>
          </w:tcPr>
          <w:p w14:paraId="5344ADA5" w14:textId="77777777" w:rsidR="00B041F8" w:rsidRPr="00550464" w:rsidRDefault="00B041F8" w:rsidP="008E2512">
            <w:pPr>
              <w:pStyle w:val="ListParagraph"/>
              <w:numPr>
                <w:ilvl w:val="0"/>
                <w:numId w:val="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Date range covered by the records (indicate if ongoing)</w:t>
            </w:r>
          </w:p>
        </w:tc>
        <w:tc>
          <w:tcPr>
            <w:tcW w:w="4045" w:type="dxa"/>
          </w:tcPr>
          <w:p w14:paraId="0CC6825D" w14:textId="7B4E7B16" w:rsidR="00B041F8" w:rsidRPr="00CA7FB3" w:rsidRDefault="008E2512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 xml:space="preserve">2016 – present </w:t>
            </w:r>
          </w:p>
        </w:tc>
      </w:tr>
      <w:tr w:rsidR="00B041F8" w:rsidRPr="00CA7FB3" w14:paraId="13ECCF38" w14:textId="77777777" w:rsidTr="00460334">
        <w:tc>
          <w:tcPr>
            <w:tcW w:w="5305" w:type="dxa"/>
          </w:tcPr>
          <w:p w14:paraId="7C5EBE6A" w14:textId="77777777" w:rsidR="00B041F8" w:rsidRPr="00CA7FB3" w:rsidRDefault="00B041F8" w:rsidP="008E2512">
            <w:pPr>
              <w:pStyle w:val="ListParagraph"/>
              <w:numPr>
                <w:ilvl w:val="0"/>
                <w:numId w:val="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Disposition information</w:t>
            </w:r>
          </w:p>
          <w:p w14:paraId="59BBD5E7" w14:textId="77777777" w:rsidR="00B041F8" w:rsidRPr="00CA7FB3" w:rsidRDefault="00B041F8" w:rsidP="00460334">
            <w:pPr>
              <w:pStyle w:val="ListParagraph"/>
              <w:ind w:left="607"/>
              <w:rPr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 xml:space="preserve"> </w:t>
            </w:r>
          </w:p>
        </w:tc>
        <w:tc>
          <w:tcPr>
            <w:tcW w:w="4045" w:type="dxa"/>
          </w:tcPr>
          <w:p w14:paraId="1609E041" w14:textId="1BDFF132" w:rsidR="00B041F8" w:rsidRPr="00CA7FB3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Cut off at end of Fiscal Year</w:t>
            </w:r>
          </w:p>
        </w:tc>
      </w:tr>
      <w:tr w:rsidR="00B041F8" w:rsidRPr="00CA7FB3" w14:paraId="5D763B53" w14:textId="77777777" w:rsidTr="00460334">
        <w:tc>
          <w:tcPr>
            <w:tcW w:w="5305" w:type="dxa"/>
          </w:tcPr>
          <w:p w14:paraId="7ED65442" w14:textId="77777777" w:rsidR="00B041F8" w:rsidRPr="00CA7FB3" w:rsidRDefault="00B041F8" w:rsidP="008E2512">
            <w:pPr>
              <w:pStyle w:val="ListParagraph"/>
              <w:numPr>
                <w:ilvl w:val="0"/>
                <w:numId w:val="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Medium (paper, video, audio, etc.)</w:t>
            </w:r>
          </w:p>
          <w:p w14:paraId="7F6B5BAA" w14:textId="77777777" w:rsidR="00B041F8" w:rsidRPr="00CA7FB3" w:rsidRDefault="00B041F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54A873FB" w14:textId="032F0522" w:rsidR="00B041F8" w:rsidRPr="00CA7FB3" w:rsidRDefault="008E2512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Digital (need to ask what specific file formats)</w:t>
            </w:r>
          </w:p>
        </w:tc>
      </w:tr>
      <w:tr w:rsidR="00B041F8" w:rsidRPr="00CA7FB3" w14:paraId="65F3124F" w14:textId="77777777" w:rsidTr="00460334">
        <w:tc>
          <w:tcPr>
            <w:tcW w:w="5305" w:type="dxa"/>
          </w:tcPr>
          <w:p w14:paraId="1BCEC283" w14:textId="77777777" w:rsidR="00B041F8" w:rsidRPr="00CA7FB3" w:rsidRDefault="00B041F8" w:rsidP="008E2512">
            <w:pPr>
              <w:pStyle w:val="ListParagraph"/>
              <w:numPr>
                <w:ilvl w:val="0"/>
                <w:numId w:val="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How records are filed</w:t>
            </w:r>
            <w:r w:rsidRPr="00CA7FB3">
              <w:rPr>
                <w:rFonts w:ascii="Century Gothic" w:hAnsi="Century Gothic"/>
                <w:b/>
                <w:szCs w:val="24"/>
              </w:rPr>
              <w:t xml:space="preserve"> (by name, number, geographically, etc.)</w:t>
            </w:r>
          </w:p>
          <w:p w14:paraId="6608C985" w14:textId="77777777" w:rsidR="00B041F8" w:rsidRPr="00CA7FB3" w:rsidRDefault="00B041F8" w:rsidP="00460334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34D189DD" w14:textId="77777777" w:rsidR="00B041F8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Arranged geographically by region, then by date taken.</w:t>
            </w:r>
          </w:p>
          <w:p w14:paraId="06428D3A" w14:textId="77777777" w:rsidR="00B041F8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Create new folder for each Fiscal year.</w:t>
            </w:r>
          </w:p>
          <w:p w14:paraId="7A27DA6A" w14:textId="416B051D" w:rsidR="00B041F8" w:rsidRPr="00CA7FB3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Move cut off folder to archive folder.</w:t>
            </w:r>
          </w:p>
        </w:tc>
      </w:tr>
      <w:tr w:rsidR="00B041F8" w:rsidRPr="00CA7FB3" w14:paraId="5AD9368E" w14:textId="77777777" w:rsidTr="00460334">
        <w:trPr>
          <w:trHeight w:val="413"/>
        </w:trPr>
        <w:tc>
          <w:tcPr>
            <w:tcW w:w="5305" w:type="dxa"/>
          </w:tcPr>
          <w:p w14:paraId="39126001" w14:textId="77777777" w:rsidR="00B041F8" w:rsidRPr="00C7167E" w:rsidRDefault="00B041F8" w:rsidP="008E2512">
            <w:pPr>
              <w:pStyle w:val="ListParagraph"/>
              <w:numPr>
                <w:ilvl w:val="0"/>
                <w:numId w:val="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 xml:space="preserve">Volume </w:t>
            </w:r>
          </w:p>
        </w:tc>
        <w:tc>
          <w:tcPr>
            <w:tcW w:w="4045" w:type="dxa"/>
          </w:tcPr>
          <w:p w14:paraId="10F9D125" w14:textId="4CE1FE17" w:rsidR="00B041F8" w:rsidRPr="00CA7FB3" w:rsidRDefault="00B041F8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15 gb</w:t>
            </w:r>
          </w:p>
        </w:tc>
      </w:tr>
      <w:tr w:rsidR="00B041F8" w:rsidRPr="00CA7FB3" w14:paraId="54642CF3" w14:textId="77777777" w:rsidTr="00460334">
        <w:tc>
          <w:tcPr>
            <w:tcW w:w="5305" w:type="dxa"/>
          </w:tcPr>
          <w:p w14:paraId="5A0ED5AD" w14:textId="77777777" w:rsidR="00B041F8" w:rsidRPr="00CA7FB3" w:rsidRDefault="00B041F8" w:rsidP="008E2512">
            <w:pPr>
              <w:pStyle w:val="ListParagraph"/>
              <w:numPr>
                <w:ilvl w:val="0"/>
                <w:numId w:val="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Access/use restrictions</w:t>
            </w:r>
          </w:p>
          <w:p w14:paraId="062843DD" w14:textId="77777777" w:rsidR="00B041F8" w:rsidRPr="00CA7FB3" w:rsidRDefault="00B041F8" w:rsidP="00460334">
            <w:pPr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51C02BFB" w14:textId="599E09FF" w:rsidR="00B041F8" w:rsidRPr="00CA7FB3" w:rsidRDefault="008E2512" w:rsidP="0046033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None</w:t>
            </w:r>
          </w:p>
        </w:tc>
      </w:tr>
    </w:tbl>
    <w:p w14:paraId="221D4E48" w14:textId="77777777" w:rsidR="00B041F8" w:rsidRDefault="00B041F8" w:rsidP="00B041F8"/>
    <w:p w14:paraId="067414DB" w14:textId="77777777" w:rsidR="005818B2" w:rsidRDefault="005818B2" w:rsidP="00C7167E"/>
    <w:sectPr w:rsidR="005818B2" w:rsidSect="00DC32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23827" w14:textId="77777777" w:rsidR="005C124B" w:rsidRDefault="005C124B" w:rsidP="00890601">
      <w:pPr>
        <w:spacing w:before="0" w:after="0" w:line="240" w:lineRule="auto"/>
      </w:pPr>
      <w:r>
        <w:separator/>
      </w:r>
    </w:p>
  </w:endnote>
  <w:endnote w:type="continuationSeparator" w:id="0">
    <w:p w14:paraId="01820AE5" w14:textId="77777777" w:rsidR="005C124B" w:rsidRDefault="005C124B" w:rsidP="0089060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D5AB3" w14:textId="77777777" w:rsidR="005C124B" w:rsidRDefault="005C124B" w:rsidP="00890601">
      <w:pPr>
        <w:spacing w:before="0" w:after="0" w:line="240" w:lineRule="auto"/>
      </w:pPr>
      <w:r>
        <w:separator/>
      </w:r>
    </w:p>
  </w:footnote>
  <w:footnote w:type="continuationSeparator" w:id="0">
    <w:p w14:paraId="3599C51E" w14:textId="77777777" w:rsidR="005C124B" w:rsidRDefault="005C124B" w:rsidP="0089060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5591F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E51CBD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735DF7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500D80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ECA1D04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B902FA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2E6"/>
    <w:rsid w:val="00000968"/>
    <w:rsid w:val="00004B15"/>
    <w:rsid w:val="00007A04"/>
    <w:rsid w:val="00023B3C"/>
    <w:rsid w:val="00027A58"/>
    <w:rsid w:val="000318F6"/>
    <w:rsid w:val="000376AB"/>
    <w:rsid w:val="00053E66"/>
    <w:rsid w:val="0005600E"/>
    <w:rsid w:val="00056843"/>
    <w:rsid w:val="00057924"/>
    <w:rsid w:val="00064FEF"/>
    <w:rsid w:val="00090E89"/>
    <w:rsid w:val="00096DDA"/>
    <w:rsid w:val="000A17BE"/>
    <w:rsid w:val="000A21D8"/>
    <w:rsid w:val="000A2CCB"/>
    <w:rsid w:val="000C22C4"/>
    <w:rsid w:val="000E1FDA"/>
    <w:rsid w:val="000E65FF"/>
    <w:rsid w:val="000E7483"/>
    <w:rsid w:val="00116F5A"/>
    <w:rsid w:val="00120096"/>
    <w:rsid w:val="001209BB"/>
    <w:rsid w:val="0012689F"/>
    <w:rsid w:val="00126E7C"/>
    <w:rsid w:val="00130E66"/>
    <w:rsid w:val="001324E6"/>
    <w:rsid w:val="0013274B"/>
    <w:rsid w:val="00133D73"/>
    <w:rsid w:val="00137450"/>
    <w:rsid w:val="0014795D"/>
    <w:rsid w:val="00152D92"/>
    <w:rsid w:val="001715D0"/>
    <w:rsid w:val="00172AB5"/>
    <w:rsid w:val="0018085C"/>
    <w:rsid w:val="00183717"/>
    <w:rsid w:val="001A2F6E"/>
    <w:rsid w:val="001A3E6D"/>
    <w:rsid w:val="001A4253"/>
    <w:rsid w:val="001C43E4"/>
    <w:rsid w:val="001C5A9D"/>
    <w:rsid w:val="001C610C"/>
    <w:rsid w:val="001D0082"/>
    <w:rsid w:val="001D3976"/>
    <w:rsid w:val="001D3EBA"/>
    <w:rsid w:val="001F1566"/>
    <w:rsid w:val="001F3B13"/>
    <w:rsid w:val="001F6663"/>
    <w:rsid w:val="00200EE6"/>
    <w:rsid w:val="0020691D"/>
    <w:rsid w:val="00215D76"/>
    <w:rsid w:val="0022030A"/>
    <w:rsid w:val="002240F5"/>
    <w:rsid w:val="00225687"/>
    <w:rsid w:val="002302AE"/>
    <w:rsid w:val="00242FC8"/>
    <w:rsid w:val="002447EE"/>
    <w:rsid w:val="00247EA9"/>
    <w:rsid w:val="00254655"/>
    <w:rsid w:val="002622B6"/>
    <w:rsid w:val="0026573E"/>
    <w:rsid w:val="00271E88"/>
    <w:rsid w:val="002742F7"/>
    <w:rsid w:val="002761E8"/>
    <w:rsid w:val="002779BC"/>
    <w:rsid w:val="00293F14"/>
    <w:rsid w:val="00295042"/>
    <w:rsid w:val="00295252"/>
    <w:rsid w:val="002A28FF"/>
    <w:rsid w:val="002A5CAB"/>
    <w:rsid w:val="002A5FD7"/>
    <w:rsid w:val="002A67E1"/>
    <w:rsid w:val="002C37BB"/>
    <w:rsid w:val="002D1042"/>
    <w:rsid w:val="002D21CE"/>
    <w:rsid w:val="002E03C1"/>
    <w:rsid w:val="002E28CD"/>
    <w:rsid w:val="002E7E68"/>
    <w:rsid w:val="002F0028"/>
    <w:rsid w:val="0030302F"/>
    <w:rsid w:val="00321713"/>
    <w:rsid w:val="0033353C"/>
    <w:rsid w:val="00335AF7"/>
    <w:rsid w:val="00343F4B"/>
    <w:rsid w:val="003515BF"/>
    <w:rsid w:val="0035412D"/>
    <w:rsid w:val="00362BD9"/>
    <w:rsid w:val="003639CB"/>
    <w:rsid w:val="0037410B"/>
    <w:rsid w:val="00386014"/>
    <w:rsid w:val="00387DD4"/>
    <w:rsid w:val="003902E6"/>
    <w:rsid w:val="00392F14"/>
    <w:rsid w:val="00397000"/>
    <w:rsid w:val="00397070"/>
    <w:rsid w:val="003C5669"/>
    <w:rsid w:val="003C7865"/>
    <w:rsid w:val="003C7899"/>
    <w:rsid w:val="003C7BFD"/>
    <w:rsid w:val="003D1A37"/>
    <w:rsid w:val="003D290D"/>
    <w:rsid w:val="003D4A05"/>
    <w:rsid w:val="003D5E68"/>
    <w:rsid w:val="00411B03"/>
    <w:rsid w:val="00413F3C"/>
    <w:rsid w:val="004153DD"/>
    <w:rsid w:val="00415BEA"/>
    <w:rsid w:val="00422158"/>
    <w:rsid w:val="00427B67"/>
    <w:rsid w:val="00432AB9"/>
    <w:rsid w:val="00441FD7"/>
    <w:rsid w:val="0044675F"/>
    <w:rsid w:val="00446964"/>
    <w:rsid w:val="0045218D"/>
    <w:rsid w:val="00453485"/>
    <w:rsid w:val="00473118"/>
    <w:rsid w:val="0047434C"/>
    <w:rsid w:val="00482C31"/>
    <w:rsid w:val="00491E0A"/>
    <w:rsid w:val="004A0202"/>
    <w:rsid w:val="004C0227"/>
    <w:rsid w:val="004C2131"/>
    <w:rsid w:val="004C3574"/>
    <w:rsid w:val="004E0607"/>
    <w:rsid w:val="004E50DC"/>
    <w:rsid w:val="004E5FA5"/>
    <w:rsid w:val="0050282A"/>
    <w:rsid w:val="00502B88"/>
    <w:rsid w:val="00504A7D"/>
    <w:rsid w:val="00511899"/>
    <w:rsid w:val="0051704A"/>
    <w:rsid w:val="00522690"/>
    <w:rsid w:val="00527187"/>
    <w:rsid w:val="00541101"/>
    <w:rsid w:val="005424EB"/>
    <w:rsid w:val="0054315E"/>
    <w:rsid w:val="00546384"/>
    <w:rsid w:val="005463EF"/>
    <w:rsid w:val="00546983"/>
    <w:rsid w:val="00550464"/>
    <w:rsid w:val="0055124B"/>
    <w:rsid w:val="0055212A"/>
    <w:rsid w:val="00557882"/>
    <w:rsid w:val="005605AE"/>
    <w:rsid w:val="00573084"/>
    <w:rsid w:val="00574DE9"/>
    <w:rsid w:val="005818B2"/>
    <w:rsid w:val="00581F21"/>
    <w:rsid w:val="00593BDE"/>
    <w:rsid w:val="005A6CA8"/>
    <w:rsid w:val="005B65F2"/>
    <w:rsid w:val="005C0441"/>
    <w:rsid w:val="005C1108"/>
    <w:rsid w:val="005C124B"/>
    <w:rsid w:val="005C257E"/>
    <w:rsid w:val="005C5C6F"/>
    <w:rsid w:val="005C6582"/>
    <w:rsid w:val="005E1293"/>
    <w:rsid w:val="005E1D61"/>
    <w:rsid w:val="005E3D5D"/>
    <w:rsid w:val="005E4A87"/>
    <w:rsid w:val="005E4C9B"/>
    <w:rsid w:val="005E6CFE"/>
    <w:rsid w:val="005F4774"/>
    <w:rsid w:val="005F6F75"/>
    <w:rsid w:val="0060075E"/>
    <w:rsid w:val="00606CDE"/>
    <w:rsid w:val="00620388"/>
    <w:rsid w:val="00621D3A"/>
    <w:rsid w:val="00625317"/>
    <w:rsid w:val="0062647F"/>
    <w:rsid w:val="006321B0"/>
    <w:rsid w:val="0063222C"/>
    <w:rsid w:val="00643751"/>
    <w:rsid w:val="00645252"/>
    <w:rsid w:val="006526F8"/>
    <w:rsid w:val="00654BF9"/>
    <w:rsid w:val="00657ECB"/>
    <w:rsid w:val="00662D19"/>
    <w:rsid w:val="00663945"/>
    <w:rsid w:val="00665CAF"/>
    <w:rsid w:val="00666617"/>
    <w:rsid w:val="00672312"/>
    <w:rsid w:val="00681037"/>
    <w:rsid w:val="00684391"/>
    <w:rsid w:val="006900EF"/>
    <w:rsid w:val="00693F40"/>
    <w:rsid w:val="00697CC4"/>
    <w:rsid w:val="006B5069"/>
    <w:rsid w:val="006B6219"/>
    <w:rsid w:val="006B7091"/>
    <w:rsid w:val="006B7713"/>
    <w:rsid w:val="006C1B50"/>
    <w:rsid w:val="006D1C30"/>
    <w:rsid w:val="006D3D74"/>
    <w:rsid w:val="006D557C"/>
    <w:rsid w:val="006E66F6"/>
    <w:rsid w:val="006F02E4"/>
    <w:rsid w:val="006F1850"/>
    <w:rsid w:val="006F4AF3"/>
    <w:rsid w:val="006F5F6F"/>
    <w:rsid w:val="007234B5"/>
    <w:rsid w:val="007304FB"/>
    <w:rsid w:val="00730F13"/>
    <w:rsid w:val="0073232A"/>
    <w:rsid w:val="00740A99"/>
    <w:rsid w:val="007410EA"/>
    <w:rsid w:val="00766368"/>
    <w:rsid w:val="00781FC6"/>
    <w:rsid w:val="00784313"/>
    <w:rsid w:val="007A2E59"/>
    <w:rsid w:val="007A35CA"/>
    <w:rsid w:val="007A4B5C"/>
    <w:rsid w:val="007A64F5"/>
    <w:rsid w:val="007A6658"/>
    <w:rsid w:val="007B0FD6"/>
    <w:rsid w:val="007B2FAD"/>
    <w:rsid w:val="007B76D4"/>
    <w:rsid w:val="007B7A24"/>
    <w:rsid w:val="007C334A"/>
    <w:rsid w:val="007C58C0"/>
    <w:rsid w:val="007D4092"/>
    <w:rsid w:val="007E0146"/>
    <w:rsid w:val="007E16CB"/>
    <w:rsid w:val="007E3220"/>
    <w:rsid w:val="0080772F"/>
    <w:rsid w:val="00815442"/>
    <w:rsid w:val="00815D9B"/>
    <w:rsid w:val="008234BD"/>
    <w:rsid w:val="008257AD"/>
    <w:rsid w:val="00826BBF"/>
    <w:rsid w:val="00826DE6"/>
    <w:rsid w:val="008303F0"/>
    <w:rsid w:val="00846B13"/>
    <w:rsid w:val="00851B2E"/>
    <w:rsid w:val="00862787"/>
    <w:rsid w:val="00881401"/>
    <w:rsid w:val="008863EF"/>
    <w:rsid w:val="00890601"/>
    <w:rsid w:val="0089370C"/>
    <w:rsid w:val="008A3C39"/>
    <w:rsid w:val="008A7295"/>
    <w:rsid w:val="008B2B66"/>
    <w:rsid w:val="008B3340"/>
    <w:rsid w:val="008B702B"/>
    <w:rsid w:val="008C0E4A"/>
    <w:rsid w:val="008C744F"/>
    <w:rsid w:val="008D1758"/>
    <w:rsid w:val="008D560A"/>
    <w:rsid w:val="008E21F2"/>
    <w:rsid w:val="008E2512"/>
    <w:rsid w:val="00910F1E"/>
    <w:rsid w:val="00921A1E"/>
    <w:rsid w:val="00933358"/>
    <w:rsid w:val="00955CBB"/>
    <w:rsid w:val="00960467"/>
    <w:rsid w:val="00962815"/>
    <w:rsid w:val="00963139"/>
    <w:rsid w:val="00965314"/>
    <w:rsid w:val="00966506"/>
    <w:rsid w:val="0097350B"/>
    <w:rsid w:val="0097433A"/>
    <w:rsid w:val="00992027"/>
    <w:rsid w:val="00994BF7"/>
    <w:rsid w:val="009A0383"/>
    <w:rsid w:val="009C049F"/>
    <w:rsid w:val="009C65C4"/>
    <w:rsid w:val="009D68B7"/>
    <w:rsid w:val="009E59F4"/>
    <w:rsid w:val="009F49F8"/>
    <w:rsid w:val="009F7AF3"/>
    <w:rsid w:val="00A01C67"/>
    <w:rsid w:val="00A119FB"/>
    <w:rsid w:val="00A24357"/>
    <w:rsid w:val="00A3731F"/>
    <w:rsid w:val="00A433EE"/>
    <w:rsid w:val="00A509F2"/>
    <w:rsid w:val="00A521AB"/>
    <w:rsid w:val="00A550CA"/>
    <w:rsid w:val="00A6186A"/>
    <w:rsid w:val="00A677F7"/>
    <w:rsid w:val="00A71F32"/>
    <w:rsid w:val="00A9204E"/>
    <w:rsid w:val="00AB0499"/>
    <w:rsid w:val="00AB5A04"/>
    <w:rsid w:val="00AC3894"/>
    <w:rsid w:val="00AD3820"/>
    <w:rsid w:val="00AD402A"/>
    <w:rsid w:val="00AD561F"/>
    <w:rsid w:val="00AE491D"/>
    <w:rsid w:val="00AE5AD1"/>
    <w:rsid w:val="00AE6E05"/>
    <w:rsid w:val="00AF3507"/>
    <w:rsid w:val="00AF3534"/>
    <w:rsid w:val="00AF75A0"/>
    <w:rsid w:val="00B041F8"/>
    <w:rsid w:val="00B0580A"/>
    <w:rsid w:val="00B11ECC"/>
    <w:rsid w:val="00B22C77"/>
    <w:rsid w:val="00B3114A"/>
    <w:rsid w:val="00B371CB"/>
    <w:rsid w:val="00B40A92"/>
    <w:rsid w:val="00B420C6"/>
    <w:rsid w:val="00B56A69"/>
    <w:rsid w:val="00B62368"/>
    <w:rsid w:val="00B66159"/>
    <w:rsid w:val="00B765DD"/>
    <w:rsid w:val="00B81448"/>
    <w:rsid w:val="00B92881"/>
    <w:rsid w:val="00BA0C15"/>
    <w:rsid w:val="00BA113A"/>
    <w:rsid w:val="00BA5CB7"/>
    <w:rsid w:val="00BA5F94"/>
    <w:rsid w:val="00BA6B54"/>
    <w:rsid w:val="00BC1008"/>
    <w:rsid w:val="00BC2526"/>
    <w:rsid w:val="00BC3CF6"/>
    <w:rsid w:val="00BD3D73"/>
    <w:rsid w:val="00BF3F45"/>
    <w:rsid w:val="00C06664"/>
    <w:rsid w:val="00C0786E"/>
    <w:rsid w:val="00C13BD6"/>
    <w:rsid w:val="00C2210F"/>
    <w:rsid w:val="00C22D75"/>
    <w:rsid w:val="00C231CD"/>
    <w:rsid w:val="00C25B43"/>
    <w:rsid w:val="00C36338"/>
    <w:rsid w:val="00C44502"/>
    <w:rsid w:val="00C44756"/>
    <w:rsid w:val="00C5066F"/>
    <w:rsid w:val="00C57BC0"/>
    <w:rsid w:val="00C66785"/>
    <w:rsid w:val="00C7167E"/>
    <w:rsid w:val="00C77BC3"/>
    <w:rsid w:val="00C82B9F"/>
    <w:rsid w:val="00C84982"/>
    <w:rsid w:val="00C9088B"/>
    <w:rsid w:val="00CA6799"/>
    <w:rsid w:val="00CA6C6B"/>
    <w:rsid w:val="00CA7FB3"/>
    <w:rsid w:val="00CB3057"/>
    <w:rsid w:val="00CB46B4"/>
    <w:rsid w:val="00CC5C6F"/>
    <w:rsid w:val="00CF426B"/>
    <w:rsid w:val="00CF4831"/>
    <w:rsid w:val="00D01A3A"/>
    <w:rsid w:val="00D1023C"/>
    <w:rsid w:val="00D157F0"/>
    <w:rsid w:val="00D1661D"/>
    <w:rsid w:val="00D22B54"/>
    <w:rsid w:val="00D32061"/>
    <w:rsid w:val="00D44FDB"/>
    <w:rsid w:val="00D5175F"/>
    <w:rsid w:val="00D54AD6"/>
    <w:rsid w:val="00D576D2"/>
    <w:rsid w:val="00D64F21"/>
    <w:rsid w:val="00D66D2B"/>
    <w:rsid w:val="00D70B79"/>
    <w:rsid w:val="00D819CA"/>
    <w:rsid w:val="00D85CE0"/>
    <w:rsid w:val="00D873FB"/>
    <w:rsid w:val="00D8795D"/>
    <w:rsid w:val="00D95AB2"/>
    <w:rsid w:val="00DA0517"/>
    <w:rsid w:val="00DA46D3"/>
    <w:rsid w:val="00DB1567"/>
    <w:rsid w:val="00DB386C"/>
    <w:rsid w:val="00DC32C9"/>
    <w:rsid w:val="00DC36DD"/>
    <w:rsid w:val="00DC37FD"/>
    <w:rsid w:val="00DC4F98"/>
    <w:rsid w:val="00DE0D5C"/>
    <w:rsid w:val="00DE5703"/>
    <w:rsid w:val="00DF3072"/>
    <w:rsid w:val="00DF49FF"/>
    <w:rsid w:val="00E13612"/>
    <w:rsid w:val="00E230D1"/>
    <w:rsid w:val="00E23DDF"/>
    <w:rsid w:val="00E26794"/>
    <w:rsid w:val="00E5367D"/>
    <w:rsid w:val="00E539E6"/>
    <w:rsid w:val="00E63689"/>
    <w:rsid w:val="00E65BC4"/>
    <w:rsid w:val="00E664DB"/>
    <w:rsid w:val="00E67B87"/>
    <w:rsid w:val="00E8088A"/>
    <w:rsid w:val="00E80AFB"/>
    <w:rsid w:val="00E90E07"/>
    <w:rsid w:val="00E9455B"/>
    <w:rsid w:val="00E96CE7"/>
    <w:rsid w:val="00E97FA4"/>
    <w:rsid w:val="00EA5A2D"/>
    <w:rsid w:val="00EA6E04"/>
    <w:rsid w:val="00EC71F8"/>
    <w:rsid w:val="00ED0F35"/>
    <w:rsid w:val="00ED17EC"/>
    <w:rsid w:val="00ED4341"/>
    <w:rsid w:val="00EE5114"/>
    <w:rsid w:val="00EF1C8C"/>
    <w:rsid w:val="00F026DA"/>
    <w:rsid w:val="00F05D32"/>
    <w:rsid w:val="00F06254"/>
    <w:rsid w:val="00F10027"/>
    <w:rsid w:val="00F11243"/>
    <w:rsid w:val="00F227D5"/>
    <w:rsid w:val="00F25C1B"/>
    <w:rsid w:val="00F26C6A"/>
    <w:rsid w:val="00F311C4"/>
    <w:rsid w:val="00F31A31"/>
    <w:rsid w:val="00F40601"/>
    <w:rsid w:val="00F437AE"/>
    <w:rsid w:val="00F43B02"/>
    <w:rsid w:val="00F565AA"/>
    <w:rsid w:val="00F56B99"/>
    <w:rsid w:val="00F70267"/>
    <w:rsid w:val="00F8105C"/>
    <w:rsid w:val="00F951AD"/>
    <w:rsid w:val="00F958F3"/>
    <w:rsid w:val="00FC0B3E"/>
    <w:rsid w:val="00FE7E55"/>
    <w:rsid w:val="00FF14B4"/>
    <w:rsid w:val="00FF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8F931EA"/>
  <w15:chartTrackingRefBased/>
  <w15:docId w15:val="{CEFB9E43-D20D-4420-8B73-360592E9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PG Normal"/>
    <w:qFormat/>
    <w:rsid w:val="003902E6"/>
    <w:rPr>
      <w:rFonts w:ascii="Lucida Sans" w:hAnsi="Lucida Sans"/>
      <w:sz w:val="24"/>
    </w:rPr>
  </w:style>
  <w:style w:type="paragraph" w:styleId="Heading1">
    <w:name w:val="heading 1"/>
    <w:aliases w:val="PG Heading 1"/>
    <w:basedOn w:val="Normal"/>
    <w:next w:val="Normal"/>
    <w:link w:val="Heading1Char"/>
    <w:uiPriority w:val="9"/>
    <w:qFormat/>
    <w:rsid w:val="003902E6"/>
    <w:pPr>
      <w:pBdr>
        <w:top w:val="single" w:sz="24" w:space="0" w:color="052F61" w:themeColor="accent1"/>
        <w:left w:val="single" w:sz="24" w:space="0" w:color="052F61" w:themeColor="accent1"/>
        <w:bottom w:val="single" w:sz="24" w:space="0" w:color="052F61" w:themeColor="accent1"/>
        <w:right w:val="single" w:sz="24" w:space="0" w:color="052F61" w:themeColor="accent1"/>
      </w:pBdr>
      <w:shd w:val="clear" w:color="auto" w:fill="052F61" w:themeFill="accent1"/>
      <w:spacing w:after="0"/>
      <w:outlineLvl w:val="0"/>
    </w:pPr>
    <w:rPr>
      <w:b/>
      <w:color w:val="FFFFFF" w:themeColor="background1"/>
      <w:spacing w:val="15"/>
      <w:sz w:val="28"/>
      <w:szCs w:val="22"/>
    </w:rPr>
  </w:style>
  <w:style w:type="paragraph" w:styleId="Heading2">
    <w:name w:val="heading 2"/>
    <w:aliases w:val="PG Heading 2"/>
    <w:basedOn w:val="Normal"/>
    <w:next w:val="Normal"/>
    <w:link w:val="Heading2Char"/>
    <w:uiPriority w:val="9"/>
    <w:unhideWhenUsed/>
    <w:qFormat/>
    <w:rsid w:val="003902E6"/>
    <w:pPr>
      <w:pBdr>
        <w:top w:val="single" w:sz="24" w:space="0" w:color="B1D2FB" w:themeColor="accent1" w:themeTint="33"/>
        <w:left w:val="single" w:sz="24" w:space="0" w:color="B1D2FB" w:themeColor="accent1" w:themeTint="33"/>
        <w:bottom w:val="single" w:sz="24" w:space="0" w:color="B1D2FB" w:themeColor="accent1" w:themeTint="33"/>
        <w:right w:val="single" w:sz="24" w:space="0" w:color="B1D2FB" w:themeColor="accent1" w:themeTint="33"/>
      </w:pBdr>
      <w:shd w:val="clear" w:color="auto" w:fill="B1D2FB" w:themeFill="accent1" w:themeFillTint="33"/>
      <w:spacing w:after="0"/>
      <w:outlineLvl w:val="1"/>
    </w:pPr>
    <w:rPr>
      <w:b/>
      <w:spacing w:val="15"/>
    </w:rPr>
  </w:style>
  <w:style w:type="paragraph" w:styleId="Heading3">
    <w:name w:val="heading 3"/>
    <w:aliases w:val="PG Heading 3"/>
    <w:basedOn w:val="Normal"/>
    <w:next w:val="Normal"/>
    <w:link w:val="Heading3Char"/>
    <w:uiPriority w:val="9"/>
    <w:unhideWhenUsed/>
    <w:qFormat/>
    <w:rsid w:val="003902E6"/>
    <w:pPr>
      <w:pBdr>
        <w:top w:val="single" w:sz="6" w:space="2" w:color="052F61" w:themeColor="accent1"/>
      </w:pBdr>
      <w:spacing w:before="300" w:after="0"/>
      <w:outlineLvl w:val="2"/>
    </w:pPr>
    <w:rPr>
      <w:b/>
      <w:color w:val="021730" w:themeColor="accent1" w:themeShade="7F"/>
      <w:spacing w:val="15"/>
      <w:sz w:val="22"/>
    </w:rPr>
  </w:style>
  <w:style w:type="paragraph" w:styleId="Heading4">
    <w:name w:val="heading 4"/>
    <w:aliases w:val="PG Heading 4"/>
    <w:basedOn w:val="Normal"/>
    <w:next w:val="Normal"/>
    <w:link w:val="Heading4Char"/>
    <w:uiPriority w:val="9"/>
    <w:unhideWhenUsed/>
    <w:qFormat/>
    <w:rsid w:val="003902E6"/>
    <w:pPr>
      <w:pBdr>
        <w:top w:val="dotted" w:sz="6" w:space="2" w:color="052F61" w:themeColor="accent1"/>
      </w:pBdr>
      <w:spacing w:before="200" w:after="0"/>
      <w:outlineLvl w:val="3"/>
    </w:pPr>
    <w:rPr>
      <w:caps/>
      <w:color w:val="032348" w:themeColor="accent1" w:themeShade="BF"/>
      <w:spacing w:val="10"/>
    </w:rPr>
  </w:style>
  <w:style w:type="paragraph" w:styleId="Heading5">
    <w:name w:val="heading 5"/>
    <w:aliases w:val="PG Heading 5"/>
    <w:basedOn w:val="Normal"/>
    <w:next w:val="Normal"/>
    <w:link w:val="Heading5Char"/>
    <w:uiPriority w:val="9"/>
    <w:unhideWhenUsed/>
    <w:qFormat/>
    <w:rsid w:val="003902E6"/>
    <w:pPr>
      <w:pBdr>
        <w:bottom w:val="single" w:sz="6" w:space="1" w:color="052F61" w:themeColor="accent1"/>
      </w:pBdr>
      <w:spacing w:before="200" w:after="0"/>
      <w:outlineLvl w:val="4"/>
    </w:pPr>
    <w:rPr>
      <w:caps/>
      <w:color w:val="032348" w:themeColor="accent1" w:themeShade="BF"/>
      <w:spacing w:val="10"/>
    </w:rPr>
  </w:style>
  <w:style w:type="paragraph" w:styleId="Heading6">
    <w:name w:val="heading 6"/>
    <w:aliases w:val="PG Heading 6"/>
    <w:basedOn w:val="Normal"/>
    <w:next w:val="Normal"/>
    <w:link w:val="Heading6Char"/>
    <w:uiPriority w:val="9"/>
    <w:unhideWhenUsed/>
    <w:qFormat/>
    <w:rsid w:val="003902E6"/>
    <w:pPr>
      <w:pBdr>
        <w:bottom w:val="dotted" w:sz="6" w:space="1" w:color="052F61" w:themeColor="accent1"/>
      </w:pBdr>
      <w:spacing w:before="200" w:after="0"/>
      <w:outlineLvl w:val="5"/>
    </w:pPr>
    <w:rPr>
      <w:caps/>
      <w:color w:val="032348" w:themeColor="accent1" w:themeShade="BF"/>
      <w:spacing w:val="10"/>
    </w:rPr>
  </w:style>
  <w:style w:type="paragraph" w:styleId="Heading7">
    <w:name w:val="heading 7"/>
    <w:aliases w:val="PG Heading 7"/>
    <w:basedOn w:val="Normal"/>
    <w:next w:val="Normal"/>
    <w:link w:val="Heading7Char"/>
    <w:uiPriority w:val="9"/>
    <w:unhideWhenUsed/>
    <w:qFormat/>
    <w:rsid w:val="003902E6"/>
    <w:pPr>
      <w:spacing w:before="200" w:after="0"/>
      <w:outlineLvl w:val="6"/>
    </w:pPr>
    <w:rPr>
      <w:caps/>
      <w:color w:val="032348" w:themeColor="accent1" w:themeShade="BF"/>
      <w:spacing w:val="10"/>
    </w:rPr>
  </w:style>
  <w:style w:type="paragraph" w:styleId="Heading8">
    <w:name w:val="heading 8"/>
    <w:aliases w:val="PG Heading 8"/>
    <w:basedOn w:val="Normal"/>
    <w:next w:val="Normal"/>
    <w:link w:val="Heading8Char"/>
    <w:uiPriority w:val="9"/>
    <w:unhideWhenUsed/>
    <w:qFormat/>
    <w:rsid w:val="003902E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aliases w:val="PG Heading 9"/>
    <w:basedOn w:val="Normal"/>
    <w:next w:val="Normal"/>
    <w:link w:val="Heading9Char"/>
    <w:uiPriority w:val="9"/>
    <w:unhideWhenUsed/>
    <w:qFormat/>
    <w:rsid w:val="003902E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G Heading 1 Char"/>
    <w:basedOn w:val="DefaultParagraphFont"/>
    <w:link w:val="Heading1"/>
    <w:uiPriority w:val="9"/>
    <w:rsid w:val="003902E6"/>
    <w:rPr>
      <w:b/>
      <w:color w:val="FFFFFF" w:themeColor="background1"/>
      <w:spacing w:val="15"/>
      <w:sz w:val="28"/>
      <w:szCs w:val="22"/>
      <w:shd w:val="clear" w:color="auto" w:fill="052F61" w:themeFill="accent1"/>
    </w:rPr>
  </w:style>
  <w:style w:type="character" w:customStyle="1" w:styleId="Heading2Char">
    <w:name w:val="Heading 2 Char"/>
    <w:aliases w:val="PG Heading 2 Char"/>
    <w:basedOn w:val="DefaultParagraphFont"/>
    <w:link w:val="Heading2"/>
    <w:uiPriority w:val="9"/>
    <w:rsid w:val="003902E6"/>
    <w:rPr>
      <w:rFonts w:ascii="Lucida Sans" w:hAnsi="Lucida Sans"/>
      <w:b/>
      <w:spacing w:val="15"/>
      <w:sz w:val="24"/>
      <w:shd w:val="clear" w:color="auto" w:fill="B1D2FB" w:themeFill="accent1" w:themeFillTint="33"/>
    </w:rPr>
  </w:style>
  <w:style w:type="character" w:customStyle="1" w:styleId="Heading3Char">
    <w:name w:val="Heading 3 Char"/>
    <w:aliases w:val="PG Heading 3 Char"/>
    <w:basedOn w:val="DefaultParagraphFont"/>
    <w:link w:val="Heading3"/>
    <w:uiPriority w:val="9"/>
    <w:rsid w:val="003902E6"/>
    <w:rPr>
      <w:b/>
      <w:color w:val="021730" w:themeColor="accent1" w:themeShade="7F"/>
      <w:spacing w:val="15"/>
      <w:sz w:val="22"/>
    </w:rPr>
  </w:style>
  <w:style w:type="character" w:customStyle="1" w:styleId="Heading4Char">
    <w:name w:val="Heading 4 Char"/>
    <w:aliases w:val="PG Heading 4 Char"/>
    <w:basedOn w:val="DefaultParagraphFont"/>
    <w:link w:val="Heading4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5Char">
    <w:name w:val="Heading 5 Char"/>
    <w:aliases w:val="PG Heading 5 Char"/>
    <w:basedOn w:val="DefaultParagraphFont"/>
    <w:link w:val="Heading5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6Char">
    <w:name w:val="Heading 6 Char"/>
    <w:aliases w:val="PG Heading 6 Char"/>
    <w:basedOn w:val="DefaultParagraphFont"/>
    <w:link w:val="Heading6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7Char">
    <w:name w:val="Heading 7 Char"/>
    <w:aliases w:val="PG Heading 7 Char"/>
    <w:basedOn w:val="DefaultParagraphFont"/>
    <w:link w:val="Heading7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8Char">
    <w:name w:val="Heading 8 Char"/>
    <w:aliases w:val="PG Heading 8 Char"/>
    <w:basedOn w:val="DefaultParagraphFont"/>
    <w:link w:val="Heading8"/>
    <w:uiPriority w:val="9"/>
    <w:rsid w:val="003902E6"/>
    <w:rPr>
      <w:caps/>
      <w:spacing w:val="10"/>
      <w:sz w:val="18"/>
      <w:szCs w:val="18"/>
    </w:rPr>
  </w:style>
  <w:style w:type="character" w:customStyle="1" w:styleId="Heading9Char">
    <w:name w:val="Heading 9 Char"/>
    <w:aliases w:val="PG Heading 9 Char"/>
    <w:basedOn w:val="DefaultParagraphFont"/>
    <w:link w:val="Heading9"/>
    <w:uiPriority w:val="9"/>
    <w:rsid w:val="003902E6"/>
    <w:rPr>
      <w:i/>
      <w:iCs/>
      <w:caps/>
      <w:spacing w:val="10"/>
      <w:sz w:val="18"/>
      <w:szCs w:val="18"/>
    </w:rPr>
  </w:style>
  <w:style w:type="paragraph" w:styleId="Title">
    <w:name w:val="Title"/>
    <w:aliases w:val="PG Title"/>
    <w:basedOn w:val="Normal"/>
    <w:next w:val="Normal"/>
    <w:link w:val="TitleChar"/>
    <w:uiPriority w:val="10"/>
    <w:qFormat/>
    <w:rsid w:val="003902E6"/>
    <w:pPr>
      <w:spacing w:before="0" w:after="0"/>
    </w:pPr>
    <w:rPr>
      <w:rFonts w:eastAsiaTheme="majorEastAsia" w:cs="Lucida Sans"/>
      <w:b/>
      <w:color w:val="052F61" w:themeColor="accent1"/>
      <w:spacing w:val="10"/>
      <w:sz w:val="52"/>
      <w:szCs w:val="52"/>
    </w:rPr>
  </w:style>
  <w:style w:type="character" w:customStyle="1" w:styleId="TitleChar">
    <w:name w:val="Title Char"/>
    <w:aliases w:val="PG Title Char"/>
    <w:basedOn w:val="DefaultParagraphFont"/>
    <w:link w:val="Title"/>
    <w:uiPriority w:val="10"/>
    <w:rsid w:val="003902E6"/>
    <w:rPr>
      <w:rFonts w:ascii="Lucida Sans" w:eastAsiaTheme="majorEastAsia" w:hAnsi="Lucida Sans" w:cs="Lucida Sans"/>
      <w:b/>
      <w:color w:val="052F61" w:themeColor="accent1"/>
      <w:spacing w:val="10"/>
      <w:sz w:val="52"/>
      <w:szCs w:val="52"/>
    </w:rPr>
  </w:style>
  <w:style w:type="paragraph" w:styleId="Subtitle">
    <w:name w:val="Subtitle"/>
    <w:aliases w:val="PG Subtitle"/>
    <w:basedOn w:val="Normal"/>
    <w:next w:val="Normal"/>
    <w:link w:val="SubtitleChar"/>
    <w:uiPriority w:val="11"/>
    <w:qFormat/>
    <w:rsid w:val="003902E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aliases w:val="PG Subtitle Char"/>
    <w:basedOn w:val="DefaultParagraphFont"/>
    <w:link w:val="Subtitle"/>
    <w:uiPriority w:val="11"/>
    <w:rsid w:val="003902E6"/>
    <w:rPr>
      <w:caps/>
      <w:color w:val="595959" w:themeColor="text1" w:themeTint="A6"/>
      <w:spacing w:val="10"/>
      <w:sz w:val="21"/>
      <w:szCs w:val="21"/>
    </w:rPr>
  </w:style>
  <w:style w:type="character" w:styleId="SubtleEmphasis">
    <w:name w:val="Subtle Emphasis"/>
    <w:aliases w:val="PG Subtle Emphasis"/>
    <w:uiPriority w:val="19"/>
    <w:qFormat/>
    <w:rsid w:val="003902E6"/>
    <w:rPr>
      <w:i/>
      <w:iCs/>
      <w:color w:val="021730" w:themeColor="accent1" w:themeShade="7F"/>
    </w:rPr>
  </w:style>
  <w:style w:type="character" w:styleId="Emphasis">
    <w:name w:val="Emphasis"/>
    <w:aliases w:val="PG Emphasis"/>
    <w:uiPriority w:val="20"/>
    <w:qFormat/>
    <w:rsid w:val="00064FEF"/>
    <w:rPr>
      <w:rFonts w:ascii="Lucida Sans" w:hAnsi="Lucida Sans"/>
      <w:caps/>
      <w:color w:val="021730" w:themeColor="accent1" w:themeShade="7F"/>
      <w:spacing w:val="5"/>
      <w:sz w:val="24"/>
    </w:rPr>
  </w:style>
  <w:style w:type="character" w:styleId="IntenseEmphasis">
    <w:name w:val="Intense Emphasis"/>
    <w:aliases w:val="PG Intense Emphasis"/>
    <w:uiPriority w:val="21"/>
    <w:qFormat/>
    <w:rsid w:val="00064FEF"/>
    <w:rPr>
      <w:rFonts w:ascii="Lucida Sans" w:hAnsi="Lucida Sans"/>
      <w:b/>
      <w:bCs/>
      <w:caps/>
      <w:color w:val="021730" w:themeColor="accent1" w:themeShade="7F"/>
      <w:spacing w:val="10"/>
      <w:sz w:val="24"/>
    </w:rPr>
  </w:style>
  <w:style w:type="character" w:styleId="Strong">
    <w:name w:val="Strong"/>
    <w:aliases w:val="PG Strong"/>
    <w:uiPriority w:val="22"/>
    <w:qFormat/>
    <w:rsid w:val="00064FEF"/>
    <w:rPr>
      <w:rFonts w:ascii="Lucida Sans" w:hAnsi="Lucida Sans"/>
      <w:b/>
      <w:bCs/>
      <w:sz w:val="24"/>
    </w:rPr>
  </w:style>
  <w:style w:type="paragraph" w:styleId="Quote">
    <w:name w:val="Quote"/>
    <w:aliases w:val="PG Quote"/>
    <w:basedOn w:val="Normal"/>
    <w:next w:val="Normal"/>
    <w:link w:val="QuoteChar"/>
    <w:uiPriority w:val="29"/>
    <w:qFormat/>
    <w:rsid w:val="003902E6"/>
    <w:rPr>
      <w:i/>
      <w:iCs/>
      <w:szCs w:val="24"/>
    </w:rPr>
  </w:style>
  <w:style w:type="character" w:customStyle="1" w:styleId="QuoteChar">
    <w:name w:val="Quote Char"/>
    <w:aliases w:val="PG Quote Char"/>
    <w:basedOn w:val="DefaultParagraphFont"/>
    <w:link w:val="Quote"/>
    <w:uiPriority w:val="29"/>
    <w:rsid w:val="003902E6"/>
    <w:rPr>
      <w:i/>
      <w:iCs/>
      <w:sz w:val="24"/>
      <w:szCs w:val="24"/>
    </w:rPr>
  </w:style>
  <w:style w:type="paragraph" w:styleId="IntenseQuote">
    <w:name w:val="Intense Quote"/>
    <w:aliases w:val="PG Intense Quote"/>
    <w:basedOn w:val="Normal"/>
    <w:next w:val="Normal"/>
    <w:link w:val="IntenseQuoteChar"/>
    <w:uiPriority w:val="30"/>
    <w:qFormat/>
    <w:rsid w:val="003902E6"/>
    <w:pPr>
      <w:spacing w:before="240" w:after="240" w:line="240" w:lineRule="auto"/>
      <w:ind w:left="1080" w:right="1080"/>
      <w:jc w:val="center"/>
    </w:pPr>
    <w:rPr>
      <w:color w:val="052F61" w:themeColor="accent1"/>
      <w:szCs w:val="24"/>
    </w:rPr>
  </w:style>
  <w:style w:type="character" w:customStyle="1" w:styleId="IntenseQuoteChar">
    <w:name w:val="Intense Quote Char"/>
    <w:aliases w:val="PG Intense Quote Char"/>
    <w:basedOn w:val="DefaultParagraphFont"/>
    <w:link w:val="IntenseQuote"/>
    <w:uiPriority w:val="30"/>
    <w:rsid w:val="003902E6"/>
    <w:rPr>
      <w:color w:val="052F61" w:themeColor="accent1"/>
      <w:sz w:val="24"/>
      <w:szCs w:val="24"/>
    </w:rPr>
  </w:style>
  <w:style w:type="character" w:styleId="SubtleReference">
    <w:name w:val="Subtle Reference"/>
    <w:aliases w:val="PG Subtle Reference"/>
    <w:uiPriority w:val="31"/>
    <w:qFormat/>
    <w:rsid w:val="00064FEF"/>
    <w:rPr>
      <w:rFonts w:ascii="Lucida Sans" w:hAnsi="Lucida Sans"/>
      <w:b/>
      <w:bCs/>
      <w:color w:val="052F61" w:themeColor="accent1"/>
      <w:sz w:val="24"/>
    </w:rPr>
  </w:style>
  <w:style w:type="character" w:styleId="IntenseReference">
    <w:name w:val="Intense Reference"/>
    <w:aliases w:val="PG Intense Reference"/>
    <w:uiPriority w:val="32"/>
    <w:qFormat/>
    <w:rsid w:val="00064FEF"/>
    <w:rPr>
      <w:rFonts w:ascii="Lucida Sans" w:hAnsi="Lucida Sans"/>
      <w:b/>
      <w:bCs/>
      <w:i/>
      <w:iCs/>
      <w:caps/>
      <w:color w:val="052F61" w:themeColor="accent1"/>
    </w:rPr>
  </w:style>
  <w:style w:type="character" w:styleId="BookTitle">
    <w:name w:val="Book Title"/>
    <w:aliases w:val="PG Book Title"/>
    <w:uiPriority w:val="33"/>
    <w:qFormat/>
    <w:rsid w:val="00064FEF"/>
    <w:rPr>
      <w:rFonts w:ascii="Lucida Sans" w:hAnsi="Lucida Sans"/>
      <w:b/>
      <w:bCs/>
      <w:i/>
      <w:iCs/>
      <w:spacing w:val="0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021730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356A95" w:themeColor="followedHyperlink"/>
      <w:u w:val="single"/>
    </w:rPr>
  </w:style>
  <w:style w:type="paragraph" w:styleId="Caption">
    <w:name w:val="caption"/>
    <w:aliases w:val="PG Caption"/>
    <w:basedOn w:val="Normal"/>
    <w:next w:val="Normal"/>
    <w:uiPriority w:val="35"/>
    <w:unhideWhenUsed/>
    <w:qFormat/>
    <w:rsid w:val="003902E6"/>
    <w:rPr>
      <w:b/>
      <w:bCs/>
      <w:color w:val="032348" w:themeColor="accent1" w:themeShade="BF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052F61" w:themeColor="accent1" w:shadow="1" w:frame="1"/>
        <w:left w:val="single" w:sz="2" w:space="10" w:color="052F61" w:themeColor="accent1" w:shadow="1" w:frame="1"/>
        <w:bottom w:val="single" w:sz="2" w:space="10" w:color="052F61" w:themeColor="accent1" w:shadow="1" w:frame="1"/>
        <w:right w:val="single" w:sz="2" w:space="10" w:color="052F61" w:themeColor="accent1" w:shadow="1" w:frame="1"/>
      </w:pBdr>
      <w:ind w:left="1152" w:right="1152"/>
    </w:pPr>
    <w:rPr>
      <w:i/>
      <w:iCs/>
      <w:color w:val="021730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064453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rsid w:val="006D3D74"/>
  </w:style>
  <w:style w:type="paragraph" w:styleId="NoSpacing">
    <w:name w:val="No Spacing"/>
    <w:aliases w:val="PG No Spacing"/>
    <w:uiPriority w:val="1"/>
    <w:qFormat/>
    <w:rsid w:val="00064FEF"/>
    <w:pPr>
      <w:spacing w:after="0" w:line="240" w:lineRule="auto"/>
    </w:pPr>
    <w:rPr>
      <w:rFonts w:ascii="Lucida Sans" w:hAnsi="Lucida Sans"/>
    </w:rPr>
  </w:style>
  <w:style w:type="paragraph" w:styleId="TOCHeading">
    <w:name w:val="TOC Heading"/>
    <w:aliases w:val="PG TOC Heading"/>
    <w:basedOn w:val="Heading1"/>
    <w:next w:val="Normal"/>
    <w:uiPriority w:val="39"/>
    <w:unhideWhenUsed/>
    <w:qFormat/>
    <w:rsid w:val="003902E6"/>
    <w:pPr>
      <w:outlineLvl w:val="9"/>
    </w:pPr>
  </w:style>
  <w:style w:type="paragraph" w:styleId="ListParagraph">
    <w:name w:val="List Paragraph"/>
    <w:aliases w:val="PG List Paragraph"/>
    <w:basedOn w:val="Normal"/>
    <w:uiPriority w:val="34"/>
    <w:qFormat/>
    <w:rsid w:val="00527187"/>
    <w:pPr>
      <w:ind w:left="720"/>
      <w:contextualSpacing/>
    </w:pPr>
  </w:style>
  <w:style w:type="table" w:styleId="TableGrid">
    <w:name w:val="Table Grid"/>
    <w:basedOn w:val="TableNormal"/>
    <w:uiPriority w:val="59"/>
    <w:rsid w:val="00AB0499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4E50D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E50DC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E50DC"/>
    <w:pPr>
      <w:spacing w:after="100"/>
      <w:ind w:left="48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57AD"/>
    <w:rPr>
      <w:color w:val="808080"/>
      <w:shd w:val="clear" w:color="auto" w:fill="E6E6E6"/>
    </w:rPr>
  </w:style>
  <w:style w:type="paragraph" w:customStyle="1" w:styleId="NARAPGStyles">
    <w:name w:val="NARA PG Styles"/>
    <w:basedOn w:val="Normal"/>
    <w:qFormat/>
    <w:rsid w:val="00AE5AD1"/>
  </w:style>
  <w:style w:type="paragraph" w:customStyle="1" w:styleId="Default">
    <w:name w:val="Default"/>
    <w:rsid w:val="009A0383"/>
    <w:pPr>
      <w:autoSpaceDE w:val="0"/>
      <w:autoSpaceDN w:val="0"/>
      <w:adjustRightInd w:val="0"/>
      <w:spacing w:before="0" w:after="0" w:line="240" w:lineRule="auto"/>
    </w:pPr>
    <w:rPr>
      <w:rFonts w:ascii="Courier New" w:eastAsiaTheme="minorHAnsi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894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55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53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2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5683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64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60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07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400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Riat.WIN\AppData\Roaming\Microsoft\Templates\Single%20spaced%20(blank).dotx" TargetMode="External"/></Relationships>
</file>

<file path=word/theme/theme1.xml><?xml version="1.0" encoding="utf-8"?>
<a:theme xmlns:a="http://schemas.openxmlformats.org/drawingml/2006/main" name="NARACurriculum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documentManagement/types"/>
    <ds:schemaRef ds:uri="4873beb7-5857-4685-be1f-d57550cc96cc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381B9A-D604-4BE2-AA6A-D3415CC52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33</TotalTime>
  <Pages>6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Federal Records Management Level 1: Creation and Receipt - Participant Guide</vt:lpstr>
    </vt:vector>
  </TitlesOfParts>
  <Company>U.S. National Archives and Records Administration</Company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Federal Records Management Level 1: Creation and Receipt - Participant Guide</dc:title>
  <dc:subject/>
  <dc:creator>RRiat</dc:creator>
  <cp:keywords/>
  <dc:description/>
  <cp:lastModifiedBy>RRiat</cp:lastModifiedBy>
  <cp:revision>3</cp:revision>
  <cp:lastPrinted>2018-03-14T17:07:00Z</cp:lastPrinted>
  <dcterms:created xsi:type="dcterms:W3CDTF">2019-08-15T11:27:00Z</dcterms:created>
  <dcterms:modified xsi:type="dcterms:W3CDTF">2019-08-15T12:03:00Z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  <property fmtid="{D5CDD505-2E9C-101B-9397-08002B2CF9AE}" pid="8" name="Subjects">
    <vt:lpwstr>Creation and Receipt</vt:lpwstr>
  </property>
</Properties>
</file>